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77" w:rsidRDefault="0029234A" w:rsidP="00855E95">
      <w:pPr>
        <w:jc w:val="center"/>
        <w:rPr>
          <w:b/>
          <w:sz w:val="28"/>
          <w:szCs w:val="28"/>
          <w:u w:val="single"/>
        </w:rPr>
      </w:pPr>
      <w:r w:rsidRPr="0029234A">
        <w:rPr>
          <w:b/>
          <w:sz w:val="28"/>
          <w:szCs w:val="28"/>
          <w:u w:val="single"/>
        </w:rPr>
        <w:t xml:space="preserve">LA COURSE DE DUREE (Quelques bases </w:t>
      </w:r>
      <w:r w:rsidRPr="0066186C">
        <w:rPr>
          <w:b/>
          <w:sz w:val="28"/>
          <w:szCs w:val="28"/>
          <w:u w:val="single"/>
        </w:rPr>
        <w:t>théoriques</w:t>
      </w:r>
      <w:r w:rsidRPr="0029234A">
        <w:rPr>
          <w:b/>
          <w:sz w:val="28"/>
          <w:szCs w:val="28"/>
          <w:u w:val="single"/>
        </w:rPr>
        <w:t>)</w:t>
      </w:r>
    </w:p>
    <w:p w:rsidR="0029234A" w:rsidRDefault="0029234A" w:rsidP="00B91FB3">
      <w:pPr>
        <w:spacing w:before="240" w:after="0"/>
      </w:pPr>
      <w:r w:rsidRPr="0029234A">
        <w:t xml:space="preserve">Ce document </w:t>
      </w:r>
      <w:r>
        <w:t xml:space="preserve">est destiné </w:t>
      </w:r>
      <w:r w:rsidR="00F9781A">
        <w:t xml:space="preserve">aux élèves de 1° et Terminale </w:t>
      </w:r>
      <w:r>
        <w:t xml:space="preserve">à </w:t>
      </w:r>
      <w:r w:rsidR="00F9781A">
        <w:t>qui</w:t>
      </w:r>
      <w:r>
        <w:t xml:space="preserve"> quelques éléments de compréhension </w:t>
      </w:r>
      <w:r w:rsidR="00F9781A">
        <w:t>sur la physiologie de l’effort me semblent indispensables pour concevoir (et pas seulement reproduire) une séquence d’entrainement demandée au BAC.</w:t>
      </w:r>
    </w:p>
    <w:p w:rsidR="007D164E" w:rsidRDefault="007D164E" w:rsidP="00B91FB3">
      <w:pPr>
        <w:spacing w:before="240" w:after="0"/>
      </w:pPr>
      <w:r>
        <w:t>Ceci est en lien direct avec l’épreuve du BAC : « …prévoir et réaliser une séquence de courses en utilisant différents paramètres (durée, intensité, temps de récupération, répétition…) »</w:t>
      </w:r>
    </w:p>
    <w:p w:rsidR="007D164E" w:rsidRDefault="007D164E" w:rsidP="00B91FB3">
      <w:pPr>
        <w:spacing w:before="240" w:after="0"/>
      </w:pPr>
      <w:r>
        <w:t>Dans l’esprit de donner aux élèves les moyens de gérer, « d’orienter leur activité physique en vue du développement et de l’entretien de soi »  y compris et surtout dans le futur, il me semble important que ceux-ci  puissent se référer à un document simplifié par rapport à la littérature spécialisée.</w:t>
      </w:r>
    </w:p>
    <w:p w:rsidR="00F9781A" w:rsidRDefault="007D164E" w:rsidP="00B91FB3">
      <w:pPr>
        <w:spacing w:before="240" w:after="0"/>
      </w:pPr>
      <w:r>
        <w:t>Aussi</w:t>
      </w:r>
      <w:r w:rsidR="00692C9A">
        <w:t xml:space="preserve">, je n’éviterai pas quelques raccourcis ou approximations scientifiques ; que mes collègues de SVT me pardonnent. </w:t>
      </w:r>
    </w:p>
    <w:p w:rsidR="00692C9A" w:rsidRDefault="00692C9A" w:rsidP="00B91FB3">
      <w:pPr>
        <w:spacing w:before="240" w:after="0"/>
      </w:pPr>
    </w:p>
    <w:p w:rsidR="00692C9A" w:rsidRPr="004420FB" w:rsidRDefault="007D164E" w:rsidP="00B91FB3">
      <w:pPr>
        <w:spacing w:before="240" w:after="0"/>
        <w:rPr>
          <w:b/>
          <w:u w:val="single"/>
        </w:rPr>
      </w:pPr>
      <w:r w:rsidRPr="004420FB">
        <w:rPr>
          <w:b/>
          <w:u w:val="single"/>
        </w:rPr>
        <w:t>Pourquoi s’entrainer</w:t>
      </w:r>
      <w:r w:rsidR="00170DB4">
        <w:rPr>
          <w:b/>
          <w:u w:val="single"/>
        </w:rPr>
        <w:t> :</w:t>
      </w:r>
      <w:r w:rsidRPr="004420FB">
        <w:rPr>
          <w:b/>
          <w:u w:val="single"/>
        </w:rPr>
        <w:t xml:space="preserve"> le principe de surcompensation :</w:t>
      </w:r>
    </w:p>
    <w:p w:rsidR="007D164E" w:rsidRDefault="00B91FB3" w:rsidP="00B91FB3">
      <w:pPr>
        <w:spacing w:before="240"/>
      </w:pPr>
      <w:r w:rsidRPr="00B91FB3">
        <w:t>Lors d’un effort physique</w:t>
      </w:r>
      <w:r>
        <w:t>, les ressources (au sens large) de l’organisme diminuent, provoquant un effet de fatigue. Au repos, elles se reconstituent en prévision d’une sollicitation ultérieure.</w:t>
      </w:r>
    </w:p>
    <w:p w:rsidR="00B91FB3" w:rsidRDefault="00B91FB3" w:rsidP="00B91FB3">
      <w:pPr>
        <w:spacing w:before="240"/>
      </w:pPr>
      <w:r>
        <w:t xml:space="preserve">Si l’effort a été assez important pour </w:t>
      </w:r>
      <w:r w:rsidRPr="007D6F23">
        <w:rPr>
          <w:b/>
          <w:color w:val="548DD4" w:themeColor="text2" w:themeTint="99"/>
        </w:rPr>
        <w:t>épuiser les ressources au-delà d’un certain seuil</w:t>
      </w:r>
      <w:r>
        <w:t xml:space="preserve">, celles-ci se reconstituent </w:t>
      </w:r>
      <w:r w:rsidRPr="007D6F23">
        <w:rPr>
          <w:b/>
          <w:color w:val="548DD4" w:themeColor="text2" w:themeTint="99"/>
        </w:rPr>
        <w:t>au dessus du niveau initial</w:t>
      </w:r>
      <w:r>
        <w:rPr>
          <w:b/>
        </w:rPr>
        <w:t>.</w:t>
      </w:r>
      <w:r>
        <w:t xml:space="preserve"> C’est ce phénomène de SURCOMPENSATION qui fonde l’utilité de tout entrainement.</w:t>
      </w:r>
    </w:p>
    <w:p w:rsidR="00F17666" w:rsidRPr="00B11FD8" w:rsidRDefault="00C70274" w:rsidP="00F17666">
      <w:pPr>
        <w:spacing w:before="240"/>
        <w:rPr>
          <w:color w:val="F79646" w:themeColor="accent6"/>
        </w:rPr>
      </w:pPr>
      <w:r w:rsidRPr="00C70274">
        <w:rPr>
          <w:noProof/>
          <w:lang w:eastAsia="fr-FR"/>
        </w:rPr>
        <w:pict>
          <v:shapetype id="_x0000_t32" coordsize="21600,21600" o:spt="32" o:oned="t" path="m,l21600,21600e" filled="f">
            <v:path arrowok="t" fillok="f" o:connecttype="none"/>
            <o:lock v:ext="edit" shapetype="t"/>
          </v:shapetype>
          <v:shape id="_x0000_s1055" type="#_x0000_t32" style="position:absolute;margin-left:343.9pt;margin-top:21.75pt;width:.75pt;height:140.25pt;flip:x;z-index:251667456" o:connectortype="straight"/>
        </w:pict>
      </w:r>
      <w:r w:rsidRPr="00C70274">
        <w:rPr>
          <w:noProof/>
          <w:lang w:eastAsia="fr-FR"/>
        </w:rPr>
        <w:pict>
          <v:shape id="_x0000_s1049" style="position:absolute;margin-left:55.15pt;margin-top:13.9pt;width:405pt;height:109.35pt;z-index:251662336" coordsize="8100,2187" path="m,667v659,760,1318,1520,2115,1440c2912,2027,4090,374,4785,187,5480,,5858,925,6285,982v427,57,763,-398,1065,-450c7652,480,7975,644,8100,667e" fillcolor="#548dd4 [1951]">
            <v:path arrowok="t"/>
          </v:shape>
        </w:pict>
      </w:r>
      <w:r w:rsidRPr="00C70274">
        <w:rPr>
          <w:noProof/>
          <w:lang w:eastAsia="fr-FR"/>
        </w:rPr>
        <w:pict>
          <v:shape id="_x0000_s1046" type="#_x0000_t32" style="position:absolute;margin-left:7.9pt;margin-top:148.5pt;width:.05pt;height:.05pt;z-index:251659264" o:connectortype="straight"/>
        </w:pict>
      </w:r>
      <w:r w:rsidRPr="00C70274">
        <w:rPr>
          <w:noProof/>
          <w:lang w:eastAsia="fr-FR"/>
        </w:rPr>
        <w:pict>
          <v:shape id="_x0000_s1038" type="#_x0000_t32" style="position:absolute;margin-left:7.9pt;margin-top:9pt;width:0;height:139.5pt;z-index:251658240" o:connectortype="straight"/>
        </w:pict>
      </w:r>
      <w:r w:rsidR="00F17666">
        <w:t xml:space="preserve"> </w:t>
      </w:r>
      <w:r w:rsidR="007D6F23">
        <w:t xml:space="preserve">                           </w:t>
      </w:r>
      <w:r w:rsidR="007D6F23">
        <w:rPr>
          <w:color w:val="F79646" w:themeColor="accent6"/>
        </w:rPr>
        <w:t>Effort insuffisant</w:t>
      </w:r>
      <w:r w:rsidR="00B11FD8">
        <w:rPr>
          <w:color w:val="F79646" w:themeColor="accent6"/>
        </w:rPr>
        <w:t> : retour au niveau initial</w:t>
      </w:r>
    </w:p>
    <w:p w:rsidR="00F17666" w:rsidRPr="00F17666" w:rsidRDefault="00C70274" w:rsidP="00F17666">
      <w:r>
        <w:rPr>
          <w:noProof/>
          <w:lang w:eastAsia="fr-FR"/>
        </w:rPr>
        <w:pict>
          <v:shape id="_x0000_s1048" type="#_x0000_t32" style="position:absolute;margin-left:7.95pt;margin-top:19.8pt;width:330.75pt;height:.75pt;z-index:251661312" o:connectortype="straight"/>
        </w:pict>
      </w:r>
      <w:r>
        <w:rPr>
          <w:noProof/>
          <w:lang w:eastAsia="fr-FR"/>
        </w:rPr>
        <w:pict>
          <v:shape id="_x0000_s1057" style="position:absolute;margin-left:55.15pt;margin-top:19.15pt;width:118.5pt;height:27.5pt;z-index:251668480" coordsize="2370,550" path="m,13c334,269,668,526,990,538v322,12,715,-362,945,-450c2165,,2298,25,2370,13e" fillcolor="#f79646 [3209]" strokecolor="#f2f2f2 [3041]" strokeweight="3pt">
            <v:shadow on="t" type="perspective" color="#974706 [1609]" opacity=".5" offset="1pt" offset2="-1pt"/>
            <v:path arrowok="t"/>
          </v:shape>
        </w:pict>
      </w:r>
      <w:r>
        <w:rPr>
          <w:noProof/>
          <w:lang w:eastAsia="fr-FR"/>
        </w:rPr>
        <w:pict>
          <v:shape id="_x0000_s1054" type="#_x0000_t32" style="position:absolute;margin-left:258.4pt;margin-top:19.8pt;width:0;height:114.75pt;z-index:251666432" o:connectortype="straight"/>
        </w:pict>
      </w:r>
      <w:r>
        <w:rPr>
          <w:noProof/>
          <w:lang w:eastAsia="fr-FR"/>
        </w:rPr>
        <w:pict>
          <v:shape id="_x0000_s1052" type="#_x0000_t32" style="position:absolute;margin-left:55.15pt;margin-top:19.05pt;width:0;height:115.5pt;z-index:251664384" o:connectortype="straight"/>
        </w:pict>
      </w:r>
      <w:r w:rsidR="00F17666">
        <w:t xml:space="preserve">     Niveau initial</w:t>
      </w:r>
      <w:r w:rsidR="007D6F23">
        <w:t xml:space="preserve"> des ressources</w:t>
      </w:r>
    </w:p>
    <w:p w:rsidR="00F17666" w:rsidRPr="00F17666" w:rsidRDefault="00F17666" w:rsidP="00F17666"/>
    <w:p w:rsidR="00F17666" w:rsidRPr="00F17666" w:rsidRDefault="00F17666" w:rsidP="00F17666"/>
    <w:p w:rsidR="00F17666" w:rsidRDefault="00C70274" w:rsidP="00F17666">
      <w:r>
        <w:rPr>
          <w:noProof/>
          <w:lang w:eastAsia="fr-FR"/>
        </w:rPr>
        <w:pict>
          <v:shape id="_x0000_s1053" type="#_x0000_t32" style="position:absolute;margin-left:151.9pt;margin-top:19.45pt;width:0;height:38.75pt;z-index:251665408" o:connectortype="straight"/>
        </w:pict>
      </w:r>
    </w:p>
    <w:p w:rsidR="00F17666" w:rsidRDefault="00F17666" w:rsidP="00F17666">
      <w:pPr>
        <w:tabs>
          <w:tab w:val="right" w:pos="9072"/>
        </w:tabs>
      </w:pPr>
      <w:r>
        <w:t xml:space="preserve">            </w:t>
      </w:r>
      <w:r w:rsidR="00C70274">
        <w:rPr>
          <w:noProof/>
          <w:lang w:eastAsia="fr-FR"/>
        </w:rPr>
        <w:pict>
          <v:shape id="_x0000_s1051" type="#_x0000_t32" style="position:absolute;margin-left:282.4pt;margin-top:19.25pt;width:183pt;height:.05pt;z-index:251663360;mso-position-horizontal-relative:text;mso-position-vertical-relative:text" o:connectortype="straight"/>
        </w:pict>
      </w:r>
      <w:r w:rsidR="00C70274">
        <w:rPr>
          <w:noProof/>
          <w:lang w:eastAsia="fr-FR"/>
        </w:rPr>
        <w:pict>
          <v:shape id="_x0000_s1047" type="#_x0000_t32" style="position:absolute;margin-left:7.9pt;margin-top:19.25pt;width:278.25pt;height:0;z-index:251660288;mso-position-horizontal-relative:text;mso-position-vertical-relative:text" o:connectortype="straight"/>
        </w:pict>
      </w:r>
      <w:r>
        <w:tab/>
        <w:t xml:space="preserve">               </w:t>
      </w:r>
    </w:p>
    <w:p w:rsidR="00F17666" w:rsidRDefault="00F17666" w:rsidP="00F17666">
      <w:pPr>
        <w:tabs>
          <w:tab w:val="right" w:pos="9072"/>
        </w:tabs>
        <w:rPr>
          <w:color w:val="548DD4" w:themeColor="text2" w:themeTint="99"/>
        </w:rPr>
      </w:pPr>
      <w:r w:rsidRPr="007D6F23">
        <w:rPr>
          <w:color w:val="548DD4" w:themeColor="text2" w:themeTint="99"/>
        </w:rPr>
        <w:t xml:space="preserve">    </w:t>
      </w:r>
      <w:r w:rsidR="007D6F23" w:rsidRPr="007D6F23">
        <w:rPr>
          <w:color w:val="548DD4" w:themeColor="text2" w:themeTint="99"/>
        </w:rPr>
        <w:t xml:space="preserve">         </w:t>
      </w:r>
      <w:r w:rsidRPr="007D6F23">
        <w:rPr>
          <w:color w:val="548DD4" w:themeColor="text2" w:themeTint="99"/>
        </w:rPr>
        <w:t xml:space="preserve">                </w:t>
      </w:r>
      <w:proofErr w:type="gramStart"/>
      <w:r w:rsidRPr="007D6F23">
        <w:rPr>
          <w:color w:val="548DD4" w:themeColor="text2" w:themeTint="99"/>
        </w:rPr>
        <w:t>effort</w:t>
      </w:r>
      <w:proofErr w:type="gramEnd"/>
      <w:r w:rsidR="007D6F23" w:rsidRPr="007D6F23">
        <w:rPr>
          <w:color w:val="548DD4" w:themeColor="text2" w:themeTint="99"/>
        </w:rPr>
        <w:t xml:space="preserve">                             compensation            surcompensation    amortissement</w:t>
      </w:r>
    </w:p>
    <w:p w:rsidR="007D6F23" w:rsidRDefault="007D6F23" w:rsidP="00F17666">
      <w:pPr>
        <w:tabs>
          <w:tab w:val="right" w:pos="9072"/>
        </w:tabs>
      </w:pPr>
      <w:r>
        <w:rPr>
          <w:color w:val="548DD4" w:themeColor="text2" w:themeTint="99"/>
        </w:rPr>
        <w:t xml:space="preserve">L’effort suffisant </w:t>
      </w:r>
      <w:r>
        <w:t xml:space="preserve">peut se faire en seule fois (ci-dessus) ex : courir </w:t>
      </w:r>
      <w:r w:rsidR="00B11FD8">
        <w:t>30 min à 7</w:t>
      </w:r>
      <w:r w:rsidR="00BC4DB2">
        <w:t>0% de la VMA</w:t>
      </w:r>
    </w:p>
    <w:p w:rsidR="00BC4DB2" w:rsidRDefault="00BC4DB2" w:rsidP="00F17666">
      <w:pPr>
        <w:tabs>
          <w:tab w:val="right" w:pos="9072"/>
        </w:tabs>
      </w:pPr>
      <w:r>
        <w:t>Ou bien en plusieurs répétitions dont on va chercher à cumuler les effets de fatigue pour augmenter celle-ci au-delà de ce qu’un seul effort aurait produit ; les repos permettent d’enchainer les efforts avec une intensité supérieure</w:t>
      </w:r>
    </w:p>
    <w:p w:rsidR="00B11FD8" w:rsidRDefault="00B11FD8" w:rsidP="00F17666">
      <w:pPr>
        <w:tabs>
          <w:tab w:val="right" w:pos="9072"/>
        </w:tabs>
      </w:pPr>
    </w:p>
    <w:p w:rsidR="00B11FD8" w:rsidRDefault="00B11FD8" w:rsidP="00F17666">
      <w:pPr>
        <w:tabs>
          <w:tab w:val="right" w:pos="9072"/>
        </w:tabs>
      </w:pPr>
    </w:p>
    <w:p w:rsidR="00B11FD8" w:rsidRDefault="00B11FD8" w:rsidP="00F17666">
      <w:pPr>
        <w:tabs>
          <w:tab w:val="right" w:pos="9072"/>
        </w:tabs>
      </w:pPr>
    </w:p>
    <w:p w:rsidR="00BC4DB2" w:rsidRDefault="00BC4DB2" w:rsidP="00F17666">
      <w:pPr>
        <w:tabs>
          <w:tab w:val="right" w:pos="9072"/>
        </w:tabs>
      </w:pPr>
      <w:r>
        <w:t>Ex : 6x5min avec 2min de repos à</w:t>
      </w:r>
      <w:r w:rsidR="00B11FD8">
        <w:t xml:space="preserve"> </w:t>
      </w:r>
      <w:r>
        <w:t>90% de la VMA</w:t>
      </w:r>
    </w:p>
    <w:p w:rsidR="007D6F23" w:rsidRDefault="007D6F23" w:rsidP="00F17666">
      <w:pPr>
        <w:tabs>
          <w:tab w:val="right" w:pos="9072"/>
        </w:tabs>
        <w:rPr>
          <w:color w:val="548DD4" w:themeColor="text2" w:themeTint="99"/>
        </w:rPr>
      </w:pPr>
    </w:p>
    <w:p w:rsidR="007D6F23" w:rsidRPr="007D6F23" w:rsidRDefault="00C70274" w:rsidP="00F17666">
      <w:pPr>
        <w:tabs>
          <w:tab w:val="right" w:pos="9072"/>
        </w:tabs>
        <w:rPr>
          <w:color w:val="548DD4" w:themeColor="text2" w:themeTint="99"/>
        </w:rPr>
      </w:pPr>
      <w:r>
        <w:rPr>
          <w:noProof/>
          <w:color w:val="548DD4" w:themeColor="text2" w:themeTint="99"/>
          <w:lang w:eastAsia="fr-FR"/>
        </w:rPr>
        <w:pict>
          <v:shape id="_x0000_s1066" style="position:absolute;margin-left:5.65pt;margin-top:.4pt;width:488.25pt;height:179.95pt;z-index:251672576" coordsize="9720,3852" path="m,1435v112,230,225,460,330,525c435,2025,528,1770,630,1825v102,55,218,410,315,465c1042,2345,1130,2108,1215,2155v85,47,165,373,240,420c1530,2622,1568,2365,1665,2440v97,75,267,515,375,585c2148,3095,2205,2797,2310,2860v105,63,258,478,360,540c2772,3462,2818,3168,2925,3235v107,67,245,617,390,570c3460,3758,3530,3550,3795,2950,4060,2350,4230,410,4905,205,5580,,7093,1545,7845,1720v752,175,1275,-395,1575,-465c9720,1185,9682,1242,9645,1300e" fillcolor="#4f81bd [3204]" strokecolor="#f2f2f2 [3041]" strokeweight="3pt">
            <v:shadow on="t" type="perspective" color="#243f60 [1604]" opacity=".5" offset="1pt" offset2="-1pt"/>
            <v:path arrowok="t"/>
          </v:shape>
        </w:pict>
      </w:r>
      <w:r>
        <w:rPr>
          <w:noProof/>
          <w:color w:val="548DD4" w:themeColor="text2" w:themeTint="99"/>
          <w:lang w:eastAsia="fr-FR"/>
        </w:rPr>
        <w:pict>
          <v:shape id="_x0000_s1058" type="#_x0000_t32" style="position:absolute;margin-left:1.15pt;margin-top:.4pt;width:.75pt;height:180pt;z-index:251669504" o:connectortype="straight"/>
        </w:pict>
      </w:r>
      <w:r w:rsidR="0066186C">
        <w:rPr>
          <w:color w:val="548DD4" w:themeColor="text2" w:themeTint="99"/>
        </w:rPr>
        <w:t xml:space="preserve">                                           </w:t>
      </w:r>
    </w:p>
    <w:p w:rsidR="00B11FD8" w:rsidRDefault="00B11FD8" w:rsidP="00F17666">
      <w:pPr>
        <w:tabs>
          <w:tab w:val="right" w:pos="9072"/>
        </w:tabs>
      </w:pPr>
    </w:p>
    <w:p w:rsidR="00B11FD8" w:rsidRDefault="00C70274" w:rsidP="00F17666">
      <w:pPr>
        <w:tabs>
          <w:tab w:val="right" w:pos="9072"/>
        </w:tabs>
      </w:pPr>
      <w:r>
        <w:rPr>
          <w:noProof/>
          <w:lang w:eastAsia="fr-FR"/>
        </w:rPr>
        <w:pict>
          <v:shape id="_x0000_s1062" type="#_x0000_t32" style="position:absolute;margin-left:1.15pt;margin-top:14.95pt;width:456pt;height:0;z-index:251671552" o:connectortype="straight" strokecolor="#f2f2f2 [3041]" strokeweight="3pt">
            <v:shadow type="perspective" color="#7f7f7f [1601]" opacity=".5" offset="1pt" offset2="-1pt"/>
          </v:shape>
        </w:pict>
      </w:r>
      <w:r w:rsidR="00BC4DB2">
        <w:t>Niveau initial</w:t>
      </w:r>
      <w:r>
        <w:rPr>
          <w:noProof/>
          <w:lang w:eastAsia="fr-FR"/>
        </w:rPr>
        <w:pict>
          <v:shape id="_x0000_s1059" type="#_x0000_t32" style="position:absolute;margin-left:1.15pt;margin-top:129.5pt;width:462pt;height:0;z-index:251670528;mso-position-horizontal-relative:text;mso-position-vertical-relative:text" o:connectortype="straight"/>
        </w:pict>
      </w:r>
      <w:r w:rsidR="00B11FD8">
        <w:t xml:space="preserve"> des ressources                                                                                                                                                                                                                                                                                                                           </w:t>
      </w:r>
    </w:p>
    <w:p w:rsidR="00D674A9" w:rsidRDefault="00D674A9" w:rsidP="00F17666">
      <w:pPr>
        <w:tabs>
          <w:tab w:val="right" w:pos="9072"/>
        </w:tabs>
      </w:pPr>
    </w:p>
    <w:p w:rsidR="00D674A9" w:rsidRDefault="00D674A9" w:rsidP="00F17666">
      <w:pPr>
        <w:tabs>
          <w:tab w:val="right" w:pos="9072"/>
        </w:tabs>
      </w:pPr>
    </w:p>
    <w:p w:rsidR="00D674A9" w:rsidRDefault="00D674A9" w:rsidP="00F17666">
      <w:pPr>
        <w:tabs>
          <w:tab w:val="right" w:pos="9072"/>
        </w:tabs>
      </w:pPr>
    </w:p>
    <w:p w:rsidR="00B11FD8" w:rsidRDefault="00D674A9" w:rsidP="00F17666">
      <w:pPr>
        <w:tabs>
          <w:tab w:val="right" w:pos="9072"/>
        </w:tabs>
      </w:pPr>
      <w:r>
        <w:t xml:space="preserve"> </w:t>
      </w:r>
    </w:p>
    <w:p w:rsidR="00B11FD8" w:rsidRDefault="00D674A9" w:rsidP="00F17666">
      <w:pPr>
        <w:tabs>
          <w:tab w:val="right" w:pos="9072"/>
        </w:tabs>
        <w:rPr>
          <w:color w:val="548DD4" w:themeColor="text2" w:themeTint="99"/>
        </w:rPr>
      </w:pPr>
      <w:r>
        <w:t xml:space="preserve">  </w:t>
      </w:r>
      <w:r w:rsidRPr="00D674A9">
        <w:rPr>
          <w:color w:val="548DD4" w:themeColor="text2" w:themeTint="99"/>
        </w:rPr>
        <w:t>Fatigue cumulée sur</w:t>
      </w:r>
      <w:r>
        <w:t xml:space="preserve"> </w:t>
      </w:r>
      <w:r w:rsidR="00B11FD8" w:rsidRPr="00B11FD8">
        <w:rPr>
          <w:color w:val="548DD4" w:themeColor="text2" w:themeTint="99"/>
        </w:rPr>
        <w:t>6x5 min</w:t>
      </w:r>
      <w:r w:rsidR="00B11FD8">
        <w:rPr>
          <w:color w:val="548DD4" w:themeColor="text2" w:themeTint="99"/>
        </w:rPr>
        <w:t xml:space="preserve"> / 2 min repos                                             surcompensation</w:t>
      </w:r>
    </w:p>
    <w:p w:rsidR="00FF4BC2" w:rsidRDefault="00FF4BC2" w:rsidP="00F17666">
      <w:pPr>
        <w:tabs>
          <w:tab w:val="right" w:pos="9072"/>
        </w:tabs>
        <w:rPr>
          <w:color w:val="548DD4" w:themeColor="text2" w:themeTint="99"/>
        </w:rPr>
      </w:pPr>
    </w:p>
    <w:p w:rsidR="00FF4BC2" w:rsidRDefault="00FF4BC2" w:rsidP="00F17666">
      <w:pPr>
        <w:tabs>
          <w:tab w:val="right" w:pos="9072"/>
        </w:tabs>
      </w:pPr>
      <w:r>
        <w:t xml:space="preserve">Ce principe d’alternance effort/repos menant à l’épuisement puis à la surcompensation est à gérer à différentes échelles. </w:t>
      </w:r>
    </w:p>
    <w:p w:rsidR="00FF4BC2" w:rsidRDefault="00FF4BC2" w:rsidP="00F17666">
      <w:pPr>
        <w:tabs>
          <w:tab w:val="right" w:pos="9072"/>
        </w:tabs>
      </w:pPr>
      <w:r>
        <w:t xml:space="preserve">Ainsi, </w:t>
      </w:r>
      <w:r w:rsidR="00D674A9">
        <w:t xml:space="preserve">si on peut cumuler la fatigue </w:t>
      </w:r>
      <w:r w:rsidRPr="00D674A9">
        <w:rPr>
          <w:b/>
        </w:rPr>
        <w:t>à l’échelle d’un</w:t>
      </w:r>
      <w:r w:rsidR="00D674A9" w:rsidRPr="00D674A9">
        <w:rPr>
          <w:b/>
        </w:rPr>
        <w:t xml:space="preserve"> entrainement</w:t>
      </w:r>
      <w:r w:rsidR="00D674A9">
        <w:t>,</w:t>
      </w:r>
      <w:r>
        <w:t xml:space="preserve"> les</w:t>
      </w:r>
      <w:r w:rsidR="00D674A9">
        <w:t xml:space="preserve"> périodes de récupération doivent être </w:t>
      </w:r>
      <w:r>
        <w:t xml:space="preserve">suffisantes </w:t>
      </w:r>
      <w:r w:rsidR="00D674A9" w:rsidRPr="00D674A9">
        <w:rPr>
          <w:b/>
        </w:rPr>
        <w:t>entre</w:t>
      </w:r>
      <w:r w:rsidR="00D674A9">
        <w:t xml:space="preserve"> les entrainements car</w:t>
      </w:r>
      <w:r>
        <w:t xml:space="preserve"> le sportif risque s’épuiser, faire de mauvaises performances et se blesser. Il est préférable de ne pas viser la même cible d’entrainement de façon consécutive et d’alterner plutôt l’endurance, la vitesse, la technique.</w:t>
      </w:r>
    </w:p>
    <w:p w:rsidR="00FF4BC2" w:rsidRDefault="00FF4BC2" w:rsidP="00F17666">
      <w:pPr>
        <w:tabs>
          <w:tab w:val="right" w:pos="9072"/>
        </w:tabs>
      </w:pPr>
      <w:r>
        <w:t>Des périodes de r</w:t>
      </w:r>
      <w:r w:rsidR="00D674A9">
        <w:t>epos adaptées aux efforts passés</w:t>
      </w:r>
      <w:r>
        <w:t xml:space="preserve"> et à venir permettent de cumuler les effets de surcompensation :</w:t>
      </w:r>
      <w:r w:rsidR="001E2DA6">
        <w:t xml:space="preserve"> on repart à </w:t>
      </w:r>
      <w:r>
        <w:t>chaque entrainement d’un niveau initial supérieur au précédent :</w:t>
      </w:r>
    </w:p>
    <w:p w:rsidR="00FF4BC2" w:rsidRDefault="00C70274" w:rsidP="00F17666">
      <w:pPr>
        <w:tabs>
          <w:tab w:val="right" w:pos="9072"/>
        </w:tabs>
      </w:pPr>
      <w:r>
        <w:rPr>
          <w:noProof/>
          <w:lang w:eastAsia="fr-FR"/>
        </w:rPr>
        <w:pict>
          <v:shape id="_x0000_s1067" type="#_x0000_t32" style="position:absolute;margin-left:1.15pt;margin-top:19.3pt;width:.75pt;height:210pt;z-index:251673600" o:connectortype="straight"/>
        </w:pict>
      </w:r>
    </w:p>
    <w:p w:rsidR="00FF4BC2" w:rsidRDefault="00C70274" w:rsidP="00F17666">
      <w:pPr>
        <w:tabs>
          <w:tab w:val="right" w:pos="9072"/>
        </w:tabs>
      </w:pPr>
      <w:r>
        <w:rPr>
          <w:noProof/>
          <w:lang w:eastAsia="fr-FR"/>
        </w:rPr>
        <w:pict>
          <v:shape id="_x0000_s1070" style="position:absolute;margin-left:1.15pt;margin-top:12.25pt;width:383.25pt;height:129.85pt;z-index:251675648" coordsize="8895,2597" path="m,1942v177,327,355,655,555,615c755,2517,988,1744,1200,1702v212,-42,392,638,630,600c2068,2264,2385,1495,2625,1477v240,-18,393,762,645,720c3522,2155,3868,1289,4140,1222v272,-67,503,632,765,570c5167,1730,5458,897,5715,847v257,-50,483,690,735,645c6702,1447,6993,639,7230,577v237,-62,402,607,645,540c8118,1050,8515,344,8685,172,8855,,8875,41,8895,82e" filled="f">
            <v:path arrowok="t"/>
          </v:shape>
        </w:pict>
      </w:r>
    </w:p>
    <w:p w:rsidR="00FF4BC2" w:rsidRDefault="00FF4BC2" w:rsidP="00F17666">
      <w:pPr>
        <w:tabs>
          <w:tab w:val="right" w:pos="9072"/>
        </w:tabs>
      </w:pPr>
    </w:p>
    <w:p w:rsidR="00FF4BC2" w:rsidRDefault="00FF4BC2" w:rsidP="00F17666">
      <w:pPr>
        <w:tabs>
          <w:tab w:val="right" w:pos="9072"/>
        </w:tabs>
      </w:pPr>
    </w:p>
    <w:p w:rsidR="001E2DA6" w:rsidRDefault="00FF4BC2" w:rsidP="00F17666">
      <w:pPr>
        <w:tabs>
          <w:tab w:val="right" w:pos="9072"/>
        </w:tabs>
      </w:pPr>
      <w:r>
        <w:t xml:space="preserve"> </w:t>
      </w:r>
    </w:p>
    <w:p w:rsidR="001E2DA6" w:rsidRPr="000F64F9" w:rsidRDefault="00C70274" w:rsidP="00F17666">
      <w:pPr>
        <w:tabs>
          <w:tab w:val="right" w:pos="9072"/>
        </w:tabs>
      </w:pPr>
      <w:r w:rsidRPr="00C70274">
        <w:rPr>
          <w:noProof/>
          <w:color w:val="548DD4" w:themeColor="text2" w:themeTint="99"/>
          <w:lang w:eastAsia="fr-FR"/>
        </w:rPr>
        <w:pict>
          <v:shape id="_x0000_s1071" type="#_x0000_t32" style="position:absolute;margin-left:1.9pt;margin-top:13.6pt;width:461.25pt;height:.75pt;z-index:251676672" o:connectortype="straight"/>
        </w:pict>
      </w:r>
      <w:r w:rsidR="001E2DA6">
        <w:t xml:space="preserve">                                                                                                 Niveau de ressources initial</w:t>
      </w:r>
      <w:r w:rsidR="000F64F9">
        <w:t xml:space="preserve">                           </w:t>
      </w:r>
      <w:r w:rsidR="001E2DA6" w:rsidRPr="000F64F9">
        <w:rPr>
          <w:color w:val="548DD4" w:themeColor="text2" w:themeTint="99"/>
        </w:rPr>
        <w:t>E</w:t>
      </w:r>
      <w:r w:rsidR="000F64F9">
        <w:rPr>
          <w:color w:val="548DD4" w:themeColor="text2" w:themeTint="99"/>
        </w:rPr>
        <w:t xml:space="preserve">ffort  </w:t>
      </w:r>
      <w:r w:rsidR="001E2DA6" w:rsidRPr="000F64F9">
        <w:rPr>
          <w:color w:val="548DD4" w:themeColor="text2" w:themeTint="99"/>
        </w:rPr>
        <w:t>r</w:t>
      </w:r>
      <w:r w:rsidR="00D674A9" w:rsidRPr="000F64F9">
        <w:rPr>
          <w:color w:val="548DD4" w:themeColor="text2" w:themeTint="99"/>
        </w:rPr>
        <w:t>ep</w:t>
      </w:r>
      <w:r w:rsidR="000F64F9" w:rsidRPr="000F64F9">
        <w:rPr>
          <w:color w:val="548DD4" w:themeColor="text2" w:themeTint="99"/>
        </w:rPr>
        <w:t>os</w:t>
      </w:r>
      <w:r w:rsidR="000529BD">
        <w:rPr>
          <w:color w:val="548DD4" w:themeColor="text2" w:themeTint="99"/>
        </w:rPr>
        <w:t xml:space="preserve"> </w:t>
      </w:r>
      <w:r w:rsidR="001E2DA6" w:rsidRPr="000F64F9">
        <w:rPr>
          <w:color w:val="548DD4" w:themeColor="text2" w:themeTint="99"/>
        </w:rPr>
        <w:t xml:space="preserve">  e         r           e             r            e              r            e             r        e           r                                                                                                                                                                                                                                   </w:t>
      </w:r>
    </w:p>
    <w:p w:rsidR="00B11FD8" w:rsidRPr="001E2DA6" w:rsidRDefault="001E2DA6" w:rsidP="00F17666">
      <w:pPr>
        <w:tabs>
          <w:tab w:val="right" w:pos="9072"/>
        </w:tabs>
      </w:pPr>
      <w:r w:rsidRPr="000F64F9">
        <w:rPr>
          <w:color w:val="548DD4" w:themeColor="text2" w:themeTint="99"/>
        </w:rPr>
        <w:t xml:space="preserve">    </w:t>
      </w:r>
      <w:r>
        <w:t>Progression à l’échelle d’un cycle d’entrainements</w:t>
      </w:r>
      <w:r w:rsidR="00D674A9">
        <w:t xml:space="preserve"> avec cumule des surcompensations</w:t>
      </w:r>
      <w:r>
        <w:t xml:space="preserve"> </w:t>
      </w:r>
    </w:p>
    <w:p w:rsidR="00B11FD8" w:rsidRDefault="00C70274" w:rsidP="00F17666">
      <w:pPr>
        <w:tabs>
          <w:tab w:val="right" w:pos="9072"/>
        </w:tabs>
        <w:rPr>
          <w:color w:val="548DD4" w:themeColor="text2" w:themeTint="99"/>
        </w:rPr>
      </w:pPr>
      <w:r>
        <w:rPr>
          <w:noProof/>
          <w:color w:val="548DD4" w:themeColor="text2" w:themeTint="99"/>
          <w:lang w:eastAsia="fr-FR"/>
        </w:rPr>
        <w:pict>
          <v:shape id="_x0000_s1068" type="#_x0000_t32" style="position:absolute;margin-left:1.9pt;margin-top:25.8pt;width:468.75pt;height:0;z-index:251674624" o:connectortype="straight"/>
        </w:pict>
      </w:r>
    </w:p>
    <w:p w:rsidR="00D0318C" w:rsidRDefault="00A838A9" w:rsidP="00F17666">
      <w:pPr>
        <w:tabs>
          <w:tab w:val="right" w:pos="9072"/>
        </w:tabs>
      </w:pPr>
      <w:r w:rsidRPr="00D0318C">
        <w:rPr>
          <w:b/>
          <w:u w:val="single"/>
        </w:rPr>
        <w:lastRenderedPageBreak/>
        <w:t>Résumé</w:t>
      </w:r>
      <w:r w:rsidRPr="00D0318C">
        <w:rPr>
          <w:u w:val="single"/>
        </w:rPr>
        <w:t>:</w:t>
      </w:r>
      <w:r>
        <w:t xml:space="preserve"> les efforts (intensité+durée) doivent  atteindre un niveau de fatigue suffisant pour  provoquer une reconstitution des ressources au dessus du niveau initial= SURCOMPENSATION.              </w:t>
      </w:r>
    </w:p>
    <w:p w:rsidR="00A838A9" w:rsidRDefault="00A838A9" w:rsidP="00D0318C">
      <w:pPr>
        <w:tabs>
          <w:tab w:val="right" w:pos="9072"/>
        </w:tabs>
        <w:spacing w:after="0" w:line="240" w:lineRule="auto"/>
      </w:pPr>
      <w:r w:rsidRPr="00D0318C">
        <w:rPr>
          <w:b/>
        </w:rPr>
        <w:t xml:space="preserve">-L’intensité </w:t>
      </w:r>
      <w:r>
        <w:t xml:space="preserve">(vitesse de course en % de son maximum) </w:t>
      </w:r>
    </w:p>
    <w:p w:rsidR="00A838A9" w:rsidRDefault="00A838A9" w:rsidP="00D0318C">
      <w:pPr>
        <w:tabs>
          <w:tab w:val="right" w:pos="9072"/>
        </w:tabs>
        <w:spacing w:after="0" w:line="240" w:lineRule="auto"/>
      </w:pPr>
      <w:r w:rsidRPr="00D0318C">
        <w:rPr>
          <w:b/>
        </w:rPr>
        <w:t>-la durée</w:t>
      </w:r>
      <w:r>
        <w:t xml:space="preserve"> (ou temps de course)</w:t>
      </w:r>
    </w:p>
    <w:p w:rsidR="00A838A9" w:rsidRDefault="00A838A9" w:rsidP="00D0318C">
      <w:pPr>
        <w:tabs>
          <w:tab w:val="right" w:pos="9072"/>
        </w:tabs>
        <w:spacing w:after="0" w:line="240" w:lineRule="auto"/>
      </w:pPr>
      <w:r w:rsidRPr="00D0318C">
        <w:rPr>
          <w:b/>
        </w:rPr>
        <w:t>-le nombre de répétitions</w:t>
      </w:r>
      <w:r>
        <w:t xml:space="preserve"> (dans une série et le nombre de séries= volume global de course)</w:t>
      </w:r>
    </w:p>
    <w:p w:rsidR="00D0318C" w:rsidRDefault="00A838A9" w:rsidP="00D0318C">
      <w:pPr>
        <w:tabs>
          <w:tab w:val="right" w:pos="9072"/>
        </w:tabs>
        <w:spacing w:after="0" w:line="240" w:lineRule="auto"/>
      </w:pPr>
      <w:r w:rsidRPr="00D0318C">
        <w:rPr>
          <w:b/>
        </w:rPr>
        <w:t>-la durée des repos</w:t>
      </w:r>
      <w:r>
        <w:t>, entre les répétitions et entre les séries</w:t>
      </w:r>
    </w:p>
    <w:p w:rsidR="00D0318C" w:rsidRDefault="00D0318C" w:rsidP="00D0318C">
      <w:pPr>
        <w:tabs>
          <w:tab w:val="right" w:pos="9072"/>
        </w:tabs>
        <w:spacing w:after="0" w:line="240" w:lineRule="auto"/>
      </w:pPr>
    </w:p>
    <w:p w:rsidR="00170DB4" w:rsidRDefault="00D0318C" w:rsidP="00D0318C">
      <w:pPr>
        <w:tabs>
          <w:tab w:val="right" w:pos="9072"/>
        </w:tabs>
        <w:spacing w:after="0" w:line="240" w:lineRule="auto"/>
      </w:pPr>
      <w:r>
        <w:t xml:space="preserve">Sont les quatre paramètres qui </w:t>
      </w:r>
      <w:proofErr w:type="spellStart"/>
      <w:r>
        <w:t>inter</w:t>
      </w:r>
      <w:r w:rsidR="00170DB4">
        <w:t>-</w:t>
      </w:r>
      <w:r>
        <w:t>agissent</w:t>
      </w:r>
      <w:proofErr w:type="spellEnd"/>
      <w:r>
        <w:t xml:space="preserve"> </w:t>
      </w:r>
      <w:r w:rsidRPr="00D0318C">
        <w:rPr>
          <w:b/>
        </w:rPr>
        <w:t>ensemble</w:t>
      </w:r>
      <w:r>
        <w:t xml:space="preserve"> sur la nature des ressources ciblées et l’efficacité d’un entrainement.</w:t>
      </w:r>
    </w:p>
    <w:p w:rsidR="00170DB4" w:rsidRDefault="00170DB4" w:rsidP="00D0318C">
      <w:pPr>
        <w:tabs>
          <w:tab w:val="right" w:pos="9072"/>
        </w:tabs>
        <w:spacing w:after="0" w:line="240" w:lineRule="auto"/>
      </w:pPr>
    </w:p>
    <w:p w:rsidR="00170DB4" w:rsidRDefault="00170DB4" w:rsidP="00170DB4">
      <w:pPr>
        <w:tabs>
          <w:tab w:val="right" w:pos="9072"/>
        </w:tabs>
        <w:spacing w:after="0"/>
        <w:rPr>
          <w:b/>
          <w:u w:val="single"/>
        </w:rPr>
      </w:pPr>
      <w:r w:rsidRPr="00170DB4">
        <w:rPr>
          <w:b/>
          <w:u w:val="single"/>
        </w:rPr>
        <w:t>Le fonctionnement musculaire :</w:t>
      </w:r>
    </w:p>
    <w:p w:rsidR="00170DB4" w:rsidRDefault="00170DB4" w:rsidP="00170DB4">
      <w:pPr>
        <w:tabs>
          <w:tab w:val="right" w:pos="9072"/>
        </w:tabs>
        <w:spacing w:after="0"/>
      </w:pPr>
      <w:r>
        <w:t xml:space="preserve">Chaque fibre musculaire composant le muscle est elle-même composée </w:t>
      </w:r>
      <w:r w:rsidRPr="00170DB4">
        <w:rPr>
          <w:b/>
        </w:rPr>
        <w:t>d’unités motrices</w:t>
      </w:r>
      <w:r>
        <w:t xml:space="preserve"> mises bout à bout et dont le raccourcissement provoque celui de l’ensemble du muscle</w:t>
      </w:r>
      <w:r w:rsidR="0037378C">
        <w:t>. Cette contraction musculaire est commandée par notre système nerveux et mobilise segments osseux et articulations pour créer le mouvement.</w:t>
      </w:r>
    </w:p>
    <w:p w:rsidR="0037378C" w:rsidRDefault="0037378C" w:rsidP="00170DB4">
      <w:pPr>
        <w:tabs>
          <w:tab w:val="right" w:pos="9072"/>
        </w:tabs>
        <w:spacing w:after="0"/>
      </w:pPr>
    </w:p>
    <w:p w:rsidR="0037378C" w:rsidRDefault="00C70274" w:rsidP="00170DB4">
      <w:pPr>
        <w:tabs>
          <w:tab w:val="right" w:pos="9072"/>
        </w:tabs>
        <w:spacing w:after="0"/>
      </w:pPr>
      <w:r>
        <w:rPr>
          <w:noProof/>
          <w:lang w:eastAsia="fr-FR"/>
        </w:rPr>
        <w:pict>
          <v:shape id="_x0000_s1098" type="#_x0000_t32" style="position:absolute;margin-left:265.15pt;margin-top:8.45pt;width:17.25pt;height:15pt;flip:x;z-index:251704320" o:connectortype="straight">
            <v:stroke endarrow="block"/>
          </v:shape>
        </w:pict>
      </w:r>
      <w:r w:rsidR="0037378C">
        <w:t xml:space="preserve">Unité motrice d’un muscle </w:t>
      </w:r>
      <w:proofErr w:type="spellStart"/>
      <w:r w:rsidR="0037378C">
        <w:t>relaché</w:t>
      </w:r>
      <w:proofErr w:type="spellEnd"/>
      <w:r w:rsidR="0037378C">
        <w:t> :</w:t>
      </w:r>
      <w:r w:rsidR="007221D5">
        <w:t xml:space="preserve">                                                      filament</w:t>
      </w:r>
      <w:r w:rsidR="000529BD">
        <w:t>s</w:t>
      </w:r>
      <w:r w:rsidR="007221D5">
        <w:t xml:space="preserve"> d’actine</w:t>
      </w:r>
    </w:p>
    <w:p w:rsidR="0037378C" w:rsidRPr="00170DB4" w:rsidRDefault="00C70274" w:rsidP="00170DB4">
      <w:pPr>
        <w:tabs>
          <w:tab w:val="right" w:pos="9072"/>
        </w:tabs>
        <w:spacing w:after="0"/>
      </w:pPr>
      <w:r>
        <w:rPr>
          <w:noProof/>
          <w:lang w:eastAsia="fr-FR"/>
        </w:rPr>
        <w:pict>
          <v:shape id="_x0000_s1081" type="#_x0000_t32" style="position:absolute;margin-left:361.9pt;margin-top:11.75pt;width:0;height:71.25pt;z-index:251686912" o:connectortype="straight"/>
        </w:pict>
      </w:r>
      <w:r>
        <w:rPr>
          <w:noProof/>
          <w:lang w:eastAsia="fr-FR"/>
        </w:rPr>
        <w:pict>
          <v:shape id="_x0000_s1080" type="#_x0000_t32" style="position:absolute;margin-left:223.15pt;margin-top:11.75pt;width:138.75pt;height:0;z-index:251685888" o:connectortype="straight"/>
        </w:pict>
      </w:r>
      <w:r>
        <w:rPr>
          <w:noProof/>
          <w:lang w:eastAsia="fr-FR"/>
        </w:rPr>
        <w:pict>
          <v:shape id="_x0000_s1076" type="#_x0000_t32" style="position:absolute;margin-left:.4pt;margin-top:11.75pt;width:0;height:75pt;z-index:251681792" o:connectortype="straight"/>
        </w:pict>
      </w:r>
      <w:r>
        <w:rPr>
          <w:noProof/>
          <w:lang w:eastAsia="fr-FR"/>
        </w:rPr>
        <w:pict>
          <v:shape id="_x0000_s1072" type="#_x0000_t32" style="position:absolute;margin-left:.4pt;margin-top:11.75pt;width:116.25pt;height:0;z-index:251677696" o:connectortype="straight"/>
        </w:pict>
      </w:r>
    </w:p>
    <w:p w:rsidR="00D0318C" w:rsidRDefault="00C70274" w:rsidP="00170DB4">
      <w:pPr>
        <w:tabs>
          <w:tab w:val="right" w:pos="9072"/>
        </w:tabs>
        <w:spacing w:after="0"/>
      </w:pPr>
      <w:r>
        <w:rPr>
          <w:noProof/>
          <w:lang w:eastAsia="fr-FR"/>
        </w:rPr>
        <w:pict>
          <v:shapetype id="_x0000_t109" coordsize="21600,21600" o:spt="109" path="m,l,21600r21600,l21600,xe">
            <v:stroke joinstyle="miter"/>
            <v:path gradientshapeok="t" o:connecttype="rect"/>
          </v:shapetype>
          <v:shape id="_x0000_s1142" type="#_x0000_t109" style="position:absolute;margin-left:85.9pt;margin-top:5.8pt;width:160.5pt;height:8.75pt;z-index:251723776" fillcolor="#f79646 [3209]" strokecolor="#f2f2f2 [3041]" strokeweight="3pt">
            <v:shadow on="t" type="perspective" color="#974706 [1609]" opacity=".5" offset="1pt" offset2="-1pt"/>
          </v:shape>
        </w:pict>
      </w:r>
      <w:r>
        <w:rPr>
          <w:noProof/>
          <w:lang w:eastAsia="fr-FR"/>
        </w:rPr>
        <w:pict>
          <v:shape id="_x0000_s1077" type="#_x0000_t32" style="position:absolute;margin-left:85.9pt;margin-top:9.8pt;width:160.5pt;height:0;z-index:251682816" o:connectortype="straight"/>
        </w:pict>
      </w:r>
      <w:r w:rsidR="00D0318C">
        <w:t xml:space="preserve"> </w:t>
      </w:r>
    </w:p>
    <w:p w:rsidR="00D0318C" w:rsidRDefault="00C70274" w:rsidP="00D0318C">
      <w:pPr>
        <w:tabs>
          <w:tab w:val="right" w:pos="9072"/>
        </w:tabs>
        <w:spacing w:after="0" w:line="240" w:lineRule="auto"/>
      </w:pPr>
      <w:r>
        <w:rPr>
          <w:noProof/>
          <w:lang w:eastAsia="fr-FR"/>
        </w:rPr>
        <w:pict>
          <v:shape id="_x0000_s1083" type="#_x0000_t32" style="position:absolute;margin-left:223.15pt;margin-top:7.1pt;width:138.75pt;height:0;z-index:251688960" o:connectortype="straight"/>
        </w:pict>
      </w:r>
      <w:r>
        <w:rPr>
          <w:noProof/>
          <w:lang w:eastAsia="fr-FR"/>
        </w:rPr>
        <w:pict>
          <v:shape id="_x0000_s1073" type="#_x0000_t32" style="position:absolute;margin-left:.4pt;margin-top:7.1pt;width:116.25pt;height:0;z-index:251678720" o:connectortype="straight"/>
        </w:pict>
      </w:r>
    </w:p>
    <w:p w:rsidR="00D0318C" w:rsidRDefault="00C70274" w:rsidP="00D0318C">
      <w:pPr>
        <w:tabs>
          <w:tab w:val="right" w:pos="9072"/>
        </w:tabs>
        <w:spacing w:after="0" w:line="240" w:lineRule="auto"/>
      </w:pPr>
      <w:r>
        <w:rPr>
          <w:noProof/>
          <w:lang w:eastAsia="fr-FR"/>
        </w:rPr>
        <w:pict>
          <v:shape id="_x0000_s1143" type="#_x0000_t109" style="position:absolute;margin-left:85.9pt;margin-top:2.05pt;width:160.5pt;height:7.15pt;z-index:251724800" fillcolor="#f79646 [3209]" strokecolor="#f2f2f2 [3041]" strokeweight="3pt">
            <v:shadow on="t" type="perspective" color="#974706 [1609]" opacity=".5" offset="1pt" offset2="-1pt"/>
          </v:shape>
        </w:pict>
      </w:r>
      <w:r>
        <w:rPr>
          <w:noProof/>
          <w:lang w:eastAsia="fr-FR"/>
        </w:rPr>
        <w:pict>
          <v:shape id="_x0000_s1078" type="#_x0000_t32" style="position:absolute;margin-left:85.9pt;margin-top:5.7pt;width:160.5pt;height:0;z-index:251683840" o:connectortype="straight"/>
        </w:pict>
      </w:r>
    </w:p>
    <w:p w:rsidR="0037378C" w:rsidRDefault="00C70274" w:rsidP="00D0318C">
      <w:pPr>
        <w:tabs>
          <w:tab w:val="right" w:pos="9072"/>
        </w:tabs>
        <w:spacing w:after="0" w:line="240" w:lineRule="auto"/>
      </w:pPr>
      <w:r>
        <w:rPr>
          <w:noProof/>
          <w:lang w:eastAsia="fr-FR"/>
        </w:rPr>
        <w:pict>
          <v:shape id="_x0000_s1144" type="#_x0000_t109" style="position:absolute;margin-left:85.9pt;margin-top:9.1pt;width:160.5pt;height:7.15pt;z-index:251725824" fillcolor="#f79646 [3209]" strokecolor="#f2f2f2 [3041]" strokeweight="3pt">
            <v:shadow on="t" type="perspective" color="#974706 [1609]" opacity=".5" offset="1pt" offset2="-1pt"/>
          </v:shape>
        </w:pict>
      </w:r>
      <w:r>
        <w:rPr>
          <w:noProof/>
          <w:lang w:eastAsia="fr-FR"/>
        </w:rPr>
        <w:pict>
          <v:shape id="_x0000_s1084" type="#_x0000_t32" style="position:absolute;margin-left:223.15pt;margin-top:3.5pt;width:138.75pt;height:0;z-index:251689984" o:connectortype="straight"/>
        </w:pict>
      </w:r>
      <w:r>
        <w:rPr>
          <w:noProof/>
          <w:lang w:eastAsia="fr-FR"/>
        </w:rPr>
        <w:pict>
          <v:shape id="_x0000_s1082" type="#_x0000_t32" style="position:absolute;margin-left:223.15pt;margin-top:25.25pt;width:138.75pt;height:0;flip:x;z-index:251687936" o:connectortype="straight"/>
        </w:pict>
      </w:r>
      <w:r>
        <w:rPr>
          <w:noProof/>
          <w:lang w:eastAsia="fr-FR"/>
        </w:rPr>
        <w:pict>
          <v:shape id="_x0000_s1079" type="#_x0000_t32" style="position:absolute;margin-left:85.9pt;margin-top:16.25pt;width:160.5pt;height:0;z-index:251684864" o:connectortype="straight"/>
        </w:pict>
      </w:r>
      <w:r>
        <w:rPr>
          <w:noProof/>
          <w:lang w:eastAsia="fr-FR"/>
        </w:rPr>
        <w:pict>
          <v:shape id="_x0000_s1075" type="#_x0000_t32" style="position:absolute;margin-left:.4pt;margin-top:29pt;width:116.25pt;height:.75pt;flip:y;z-index:251680768" o:connectortype="straight"/>
        </w:pict>
      </w:r>
      <w:r>
        <w:rPr>
          <w:noProof/>
          <w:lang w:eastAsia="fr-FR"/>
        </w:rPr>
        <w:pict>
          <v:shape id="_x0000_s1074" type="#_x0000_t32" style="position:absolute;margin-left:.4pt;margin-top:3.5pt;width:116.25pt;height:0;z-index:251679744" o:connectortype="straight"/>
        </w:pict>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r>
      <w:r w:rsidR="00B11FD8" w:rsidRPr="00A838A9">
        <w:tab/>
        <w:t xml:space="preserve">    </w:t>
      </w:r>
      <w:r w:rsidR="0066186C" w:rsidRPr="00A838A9">
        <w:t xml:space="preserve">         </w:t>
      </w:r>
      <w:r w:rsidR="0066186C" w:rsidRPr="00A838A9">
        <w:tab/>
      </w:r>
    </w:p>
    <w:p w:rsidR="0037378C" w:rsidRDefault="00C70274" w:rsidP="00D0318C">
      <w:pPr>
        <w:tabs>
          <w:tab w:val="right" w:pos="9072"/>
        </w:tabs>
        <w:spacing w:after="0" w:line="240" w:lineRule="auto"/>
      </w:pPr>
      <w:r>
        <w:rPr>
          <w:noProof/>
          <w:lang w:eastAsia="fr-FR"/>
        </w:rPr>
        <w:pict>
          <v:shape id="_x0000_s1099" type="#_x0000_t32" style="position:absolute;margin-left:190.9pt;margin-top:11.85pt;width:18.75pt;height:24pt;flip:x y;z-index:251705344" o:connectortype="straight">
            <v:stroke endarrow="block"/>
          </v:shape>
        </w:pict>
      </w:r>
      <w:r w:rsidR="0066186C" w:rsidRPr="00A838A9">
        <w:tab/>
      </w:r>
      <w:r w:rsidR="0037378C">
        <w:t xml:space="preserve">                          </w:t>
      </w:r>
    </w:p>
    <w:p w:rsidR="0037378C" w:rsidRDefault="0037378C" w:rsidP="00D0318C">
      <w:pPr>
        <w:tabs>
          <w:tab w:val="right" w:pos="9072"/>
        </w:tabs>
        <w:spacing w:after="0" w:line="240" w:lineRule="auto"/>
      </w:pPr>
    </w:p>
    <w:p w:rsidR="0037378C" w:rsidRDefault="007221D5" w:rsidP="00D0318C">
      <w:pPr>
        <w:tabs>
          <w:tab w:val="right" w:pos="9072"/>
        </w:tabs>
        <w:spacing w:after="0" w:line="240" w:lineRule="auto"/>
      </w:pPr>
      <w:r>
        <w:t xml:space="preserve">                                                                          </w:t>
      </w:r>
      <w:r w:rsidR="008F2104">
        <w:t xml:space="preserve">             </w:t>
      </w:r>
      <w:r>
        <w:t xml:space="preserve"> Filament</w:t>
      </w:r>
      <w:r w:rsidR="000529BD">
        <w:t>s</w:t>
      </w:r>
      <w:r>
        <w:t xml:space="preserve"> de myosine</w:t>
      </w:r>
      <w:r w:rsidR="008F2104">
        <w:t xml:space="preserve"> </w:t>
      </w:r>
    </w:p>
    <w:p w:rsidR="008F2104" w:rsidRDefault="008F2104" w:rsidP="00D0318C">
      <w:pPr>
        <w:tabs>
          <w:tab w:val="right" w:pos="9072"/>
        </w:tabs>
        <w:spacing w:after="0" w:line="240" w:lineRule="auto"/>
      </w:pPr>
    </w:p>
    <w:p w:rsidR="0037378C" w:rsidRDefault="0037378C" w:rsidP="00D0318C">
      <w:pPr>
        <w:tabs>
          <w:tab w:val="right" w:pos="9072"/>
        </w:tabs>
        <w:spacing w:after="0" w:line="240" w:lineRule="auto"/>
      </w:pPr>
      <w:r>
        <w:t>Unité motrice d’un muscle contracté :</w:t>
      </w:r>
    </w:p>
    <w:p w:rsidR="0037378C" w:rsidRDefault="0037378C" w:rsidP="00D0318C">
      <w:pPr>
        <w:tabs>
          <w:tab w:val="right" w:pos="9072"/>
        </w:tabs>
        <w:spacing w:after="0" w:line="240" w:lineRule="auto"/>
      </w:pPr>
    </w:p>
    <w:p w:rsidR="007221D5" w:rsidRDefault="00C70274" w:rsidP="00D0318C">
      <w:pPr>
        <w:tabs>
          <w:tab w:val="right" w:pos="9072"/>
        </w:tabs>
        <w:spacing w:after="0" w:line="240" w:lineRule="auto"/>
      </w:pPr>
      <w:r>
        <w:rPr>
          <w:noProof/>
          <w:lang w:eastAsia="fr-FR"/>
        </w:rPr>
        <w:pict>
          <v:shape id="_x0000_s1097" type="#_x0000_t32" style="position:absolute;margin-left:160.15pt;margin-top:34.7pt;width:105pt;height:0;flip:x;z-index:251703296" o:connectortype="straight"/>
        </w:pict>
      </w:r>
      <w:r>
        <w:rPr>
          <w:noProof/>
          <w:lang w:eastAsia="fr-FR"/>
        </w:rPr>
        <w:pict>
          <v:shape id="_x0000_s1096" type="#_x0000_t32" style="position:absolute;margin-left:160.15pt;margin-top:57.95pt;width:105pt;height:0;flip:x;z-index:251702272" o:connectortype="straight"/>
        </w:pict>
      </w:r>
      <w:r>
        <w:rPr>
          <w:noProof/>
          <w:lang w:eastAsia="fr-FR"/>
        </w:rPr>
        <w:pict>
          <v:shape id="_x0000_s1095" type="#_x0000_t32" style="position:absolute;margin-left:160.15pt;margin-top:83.45pt;width:105pt;height:0;flip:x;z-index:251701248" o:connectortype="straight"/>
        </w:pict>
      </w:r>
      <w:r>
        <w:rPr>
          <w:noProof/>
          <w:lang w:eastAsia="fr-FR"/>
        </w:rPr>
        <w:pict>
          <v:shape id="_x0000_s1094" type="#_x0000_t32" style="position:absolute;margin-left:265.15pt;margin-top:13.7pt;width:0;height:69.75pt;z-index:251700224" o:connectortype="straight"/>
        </w:pict>
      </w:r>
      <w:r>
        <w:rPr>
          <w:noProof/>
          <w:lang w:eastAsia="fr-FR"/>
        </w:rPr>
        <w:pict>
          <v:shape id="_x0000_s1093" type="#_x0000_t32" style="position:absolute;margin-left:160.15pt;margin-top:13.7pt;width:105pt;height:0;z-index:251699200" o:connectortype="straight"/>
        </w:pict>
      </w:r>
      <w:r>
        <w:rPr>
          <w:noProof/>
          <w:lang w:eastAsia="fr-FR"/>
        </w:rPr>
        <w:pict>
          <v:shape id="_x0000_s1092" type="#_x0000_t32" style="position:absolute;margin-left:57.4pt;margin-top:34.7pt;width:95.25pt;height:.75pt;flip:y;z-index:251698176" o:connectortype="straight"/>
        </w:pict>
      </w:r>
      <w:r>
        <w:rPr>
          <w:noProof/>
          <w:lang w:eastAsia="fr-FR"/>
        </w:rPr>
        <w:pict>
          <v:shape id="_x0000_s1091" type="#_x0000_t32" style="position:absolute;margin-left:57.4pt;margin-top:57.95pt;width:95.25pt;height:0;z-index:251697152" o:connectortype="straight"/>
        </w:pict>
      </w:r>
      <w:r>
        <w:rPr>
          <w:noProof/>
          <w:lang w:eastAsia="fr-FR"/>
        </w:rPr>
        <w:pict>
          <v:shape id="_x0000_s1090" type="#_x0000_t32" style="position:absolute;margin-left:57.4pt;margin-top:83.45pt;width:95.25pt;height:0;z-index:251696128" o:connectortype="straight"/>
        </w:pict>
      </w:r>
      <w:r>
        <w:rPr>
          <w:noProof/>
          <w:lang w:eastAsia="fr-FR"/>
        </w:rPr>
        <w:pict>
          <v:shape id="_x0000_s1089" type="#_x0000_t32" style="position:absolute;margin-left:57.4pt;margin-top:13.7pt;width:0;height:69.75pt;z-index:251695104" o:connectortype="straight"/>
        </w:pict>
      </w:r>
      <w:r>
        <w:rPr>
          <w:noProof/>
          <w:lang w:eastAsia="fr-FR"/>
        </w:rPr>
        <w:pict>
          <v:shape id="_x0000_s1088" type="#_x0000_t32" style="position:absolute;margin-left:57.4pt;margin-top:13.7pt;width:95.25pt;height:0;flip:x;z-index:251694080" o:connectortype="straight"/>
        </w:pict>
      </w:r>
      <w:r>
        <w:rPr>
          <w:noProof/>
          <w:lang w:eastAsia="fr-FR"/>
        </w:rPr>
        <w:pict>
          <v:shape id="_x0000_s1087" type="#_x0000_t32" style="position:absolute;margin-left:89.65pt;margin-top:69.2pt;width:152.25pt;height:.75pt;flip:y;z-index:251693056" o:connectortype="straight"/>
        </w:pict>
      </w:r>
      <w:r>
        <w:rPr>
          <w:noProof/>
          <w:lang w:eastAsia="fr-FR"/>
        </w:rPr>
        <w:pict>
          <v:shape id="_x0000_s1086" type="#_x0000_t32" style="position:absolute;margin-left:89.65pt;margin-top:44.45pt;width:152.25pt;height:.75pt;flip:y;z-index:251692032" o:connectortype="straight"/>
        </w:pict>
      </w:r>
      <w:r>
        <w:rPr>
          <w:noProof/>
          <w:lang w:eastAsia="fr-FR"/>
        </w:rPr>
        <w:pict>
          <v:shape id="_x0000_s1085" type="#_x0000_t32" style="position:absolute;margin-left:89.65pt;margin-top:21.2pt;width:152.25pt;height:0;z-index:251691008" o:connectortype="straight"/>
        </w:pict>
      </w:r>
      <w:r w:rsidR="0066186C" w:rsidRPr="00A838A9">
        <w:tab/>
      </w:r>
    </w:p>
    <w:p w:rsidR="007221D5" w:rsidRDefault="00C70274" w:rsidP="00D0318C">
      <w:pPr>
        <w:tabs>
          <w:tab w:val="right" w:pos="9072"/>
        </w:tabs>
        <w:spacing w:after="0" w:line="240" w:lineRule="auto"/>
      </w:pPr>
      <w:r>
        <w:rPr>
          <w:noProof/>
          <w:lang w:eastAsia="fr-FR"/>
        </w:rPr>
        <w:pict>
          <v:shape id="_x0000_s1145" type="#_x0000_t109" style="position:absolute;margin-left:89.65pt;margin-top:7.8pt;width:152.25pt;height:7.15pt;z-index:251726848" fillcolor="#f79646 [3209]" strokecolor="#f2f2f2 [3041]" strokeweight="3pt">
            <v:shadow on="t" type="perspective" color="#974706 [1609]" opacity=".5" offset="1pt" offset2="-1pt"/>
          </v:shape>
        </w:pict>
      </w:r>
    </w:p>
    <w:p w:rsidR="007221D5" w:rsidRDefault="007221D5" w:rsidP="00D0318C">
      <w:pPr>
        <w:tabs>
          <w:tab w:val="right" w:pos="9072"/>
        </w:tabs>
        <w:spacing w:after="0" w:line="240" w:lineRule="auto"/>
      </w:pPr>
    </w:p>
    <w:p w:rsidR="007221D5" w:rsidRDefault="00C70274" w:rsidP="00D0318C">
      <w:pPr>
        <w:tabs>
          <w:tab w:val="right" w:pos="9072"/>
        </w:tabs>
        <w:spacing w:after="0" w:line="240" w:lineRule="auto"/>
      </w:pPr>
      <w:r>
        <w:rPr>
          <w:noProof/>
          <w:lang w:eastAsia="fr-FR"/>
        </w:rPr>
        <w:pict>
          <v:shape id="_x0000_s1146" type="#_x0000_t109" style="position:absolute;margin-left:89.65pt;margin-top:4.2pt;width:152.25pt;height:6.15pt;z-index:251727872" fillcolor="#f79646 [3209]" strokecolor="#f2f2f2 [3041]" strokeweight="3pt">
            <v:shadow on="t" type="perspective" color="#974706 [1609]" opacity=".5" offset="1pt" offset2="-1pt"/>
          </v:shape>
        </w:pict>
      </w:r>
    </w:p>
    <w:p w:rsidR="007221D5" w:rsidRDefault="00C70274" w:rsidP="00D0318C">
      <w:pPr>
        <w:tabs>
          <w:tab w:val="right" w:pos="9072"/>
        </w:tabs>
        <w:spacing w:after="0" w:line="240" w:lineRule="auto"/>
      </w:pPr>
      <w:r>
        <w:rPr>
          <w:noProof/>
          <w:lang w:eastAsia="fr-FR"/>
        </w:rPr>
        <w:pict>
          <v:rect id="_x0000_s1147" style="position:absolute;margin-left:89.65pt;margin-top:9.1pt;width:152.25pt;height:7.15pt;z-index:251728896" fillcolor="#f79646 [3209]" strokecolor="#f2f2f2 [3041]" strokeweight="3pt">
            <v:shadow on="t" type="perspective" color="#974706 [1609]" opacity=".5" offset="1pt" offset2="-1pt"/>
          </v:rect>
        </w:pict>
      </w:r>
    </w:p>
    <w:p w:rsidR="007221D5" w:rsidRDefault="007221D5" w:rsidP="00D0318C">
      <w:pPr>
        <w:tabs>
          <w:tab w:val="right" w:pos="9072"/>
        </w:tabs>
        <w:spacing w:after="0" w:line="240" w:lineRule="auto"/>
      </w:pPr>
    </w:p>
    <w:p w:rsidR="007221D5" w:rsidRDefault="007221D5" w:rsidP="00D0318C">
      <w:pPr>
        <w:tabs>
          <w:tab w:val="right" w:pos="9072"/>
        </w:tabs>
        <w:spacing w:after="0" w:line="240" w:lineRule="auto"/>
      </w:pPr>
    </w:p>
    <w:p w:rsidR="008F2104" w:rsidRDefault="008F2104" w:rsidP="00D0318C">
      <w:pPr>
        <w:tabs>
          <w:tab w:val="right" w:pos="9072"/>
        </w:tabs>
        <w:spacing w:after="0" w:line="240" w:lineRule="auto"/>
      </w:pPr>
      <w:r>
        <w:t xml:space="preserve">L’influx nerveux libère au niveau de la plaque motrice un </w:t>
      </w:r>
      <w:proofErr w:type="spellStart"/>
      <w:r>
        <w:t>neuro-transmetteur</w:t>
      </w:r>
      <w:proofErr w:type="spellEnd"/>
      <w:r>
        <w:t xml:space="preserve"> </w:t>
      </w:r>
      <w:proofErr w:type="gramStart"/>
      <w:r>
        <w:t>( l’acétylcholine</w:t>
      </w:r>
      <w:proofErr w:type="gramEnd"/>
      <w:r>
        <w:t>) qui permet l’entrée d’ions calcium Ca++ entre les filament</w:t>
      </w:r>
      <w:r w:rsidR="000A325A">
        <w:t>s</w:t>
      </w:r>
      <w:r>
        <w:t xml:space="preserve"> d’actine et de myosine. Des liaisons ioniques sont rendues possibles entre les filaments qui coulissent entre eux et provoquent le raccourcissement de l’unité motrice.</w:t>
      </w:r>
    </w:p>
    <w:p w:rsidR="008F2104" w:rsidRDefault="008F2104" w:rsidP="00D0318C">
      <w:pPr>
        <w:tabs>
          <w:tab w:val="right" w:pos="9072"/>
        </w:tabs>
        <w:spacing w:after="0" w:line="240" w:lineRule="auto"/>
      </w:pPr>
      <w:r>
        <w:t>La sortie des ions Ca++ permet ensuite le relâchement des liaisons entre actine et myosine et la décontraction de l’unité motrice.</w:t>
      </w:r>
    </w:p>
    <w:p w:rsidR="008F2104" w:rsidRDefault="008F2104" w:rsidP="00D0318C">
      <w:pPr>
        <w:tabs>
          <w:tab w:val="right" w:pos="9072"/>
        </w:tabs>
        <w:spacing w:after="0" w:line="240" w:lineRule="auto"/>
      </w:pPr>
    </w:p>
    <w:p w:rsidR="000A325A" w:rsidRDefault="008F2104" w:rsidP="00D0318C">
      <w:pPr>
        <w:tabs>
          <w:tab w:val="right" w:pos="9072"/>
        </w:tabs>
        <w:spacing w:after="0" w:line="240" w:lineRule="auto"/>
      </w:pPr>
      <w:r>
        <w:t xml:space="preserve">L’entrée et la sortie des ions Ca++ </w:t>
      </w:r>
      <w:r w:rsidR="000A325A">
        <w:t>consomme de l’</w:t>
      </w:r>
      <w:r w:rsidR="000A325A" w:rsidRPr="000A325A">
        <w:rPr>
          <w:b/>
        </w:rPr>
        <w:t>ATP</w:t>
      </w:r>
      <w:r w:rsidR="000A325A">
        <w:t xml:space="preserve"> (adénosine tri phosphate)</w:t>
      </w:r>
      <w:r w:rsidR="0069223A">
        <w:t xml:space="preserve"> </w:t>
      </w:r>
      <w:r w:rsidR="000A325A">
        <w:t>qui perd un ion Phosphate et donne de l’ADP (Adénosine Di-Phosphate)</w:t>
      </w:r>
    </w:p>
    <w:p w:rsidR="000A325A" w:rsidRDefault="000A325A" w:rsidP="00D0318C">
      <w:pPr>
        <w:tabs>
          <w:tab w:val="right" w:pos="9072"/>
        </w:tabs>
        <w:spacing w:after="0" w:line="240" w:lineRule="auto"/>
      </w:pPr>
    </w:p>
    <w:p w:rsidR="007221D5" w:rsidRPr="00BE4C9C" w:rsidRDefault="000A325A" w:rsidP="00D0318C">
      <w:pPr>
        <w:tabs>
          <w:tab w:val="right" w:pos="9072"/>
        </w:tabs>
        <w:spacing w:after="0" w:line="240" w:lineRule="auto"/>
        <w:rPr>
          <w:b/>
          <w:sz w:val="28"/>
          <w:szCs w:val="28"/>
          <w:u w:val="single"/>
        </w:rPr>
      </w:pPr>
      <w:r w:rsidRPr="00BE4C9C">
        <w:rPr>
          <w:b/>
          <w:sz w:val="28"/>
          <w:szCs w:val="28"/>
          <w:u w:val="single"/>
        </w:rPr>
        <w:t>L’ATP est le carburant de la contraction musculaire et de l’effort sportif</w:t>
      </w:r>
      <w:r w:rsidR="008F2104" w:rsidRPr="00BE4C9C">
        <w:rPr>
          <w:b/>
          <w:sz w:val="28"/>
          <w:szCs w:val="28"/>
          <w:u w:val="single"/>
        </w:rPr>
        <w:t xml:space="preserve"> </w:t>
      </w:r>
    </w:p>
    <w:p w:rsidR="000A325A" w:rsidRDefault="000A325A" w:rsidP="00D0318C">
      <w:pPr>
        <w:tabs>
          <w:tab w:val="right" w:pos="9072"/>
        </w:tabs>
        <w:spacing w:after="0" w:line="240" w:lineRule="auto"/>
        <w:rPr>
          <w:b/>
          <w:sz w:val="28"/>
          <w:szCs w:val="28"/>
        </w:rPr>
      </w:pPr>
    </w:p>
    <w:p w:rsidR="000A325A" w:rsidRDefault="000A325A" w:rsidP="00D0318C">
      <w:pPr>
        <w:tabs>
          <w:tab w:val="right" w:pos="9072"/>
        </w:tabs>
        <w:spacing w:after="0" w:line="240" w:lineRule="auto"/>
      </w:pPr>
      <w:r w:rsidRPr="000A325A">
        <w:t>Afin de poursuivre un effort, l’organisme doit en permanence reconstituer</w:t>
      </w:r>
      <w:r>
        <w:t xml:space="preserve"> de l’ATP à partir </w:t>
      </w:r>
      <w:r w:rsidR="00F94C21">
        <w:t>d’autres ressources, et ce à travers trois filières énergétiques.</w:t>
      </w:r>
    </w:p>
    <w:p w:rsidR="00F94C21" w:rsidRDefault="0069223A" w:rsidP="00D0318C">
      <w:pPr>
        <w:tabs>
          <w:tab w:val="right" w:pos="9072"/>
        </w:tabs>
        <w:spacing w:after="0" w:line="240" w:lineRule="auto"/>
        <w:rPr>
          <w:b/>
          <w:u w:val="single"/>
        </w:rPr>
      </w:pPr>
      <w:r>
        <w:rPr>
          <w:b/>
          <w:u w:val="single"/>
        </w:rPr>
        <w:lastRenderedPageBreak/>
        <w:t>LES FILIERES ENERGETIQUES</w:t>
      </w:r>
      <w:r w:rsidRPr="0069223A">
        <w:rPr>
          <w:b/>
          <w:u w:val="single"/>
        </w:rPr>
        <w:t>:</w:t>
      </w:r>
    </w:p>
    <w:p w:rsidR="006F11FC" w:rsidRPr="002C364B" w:rsidRDefault="0069223A" w:rsidP="00D0318C">
      <w:pPr>
        <w:tabs>
          <w:tab w:val="right" w:pos="9072"/>
        </w:tabs>
        <w:spacing w:after="0" w:line="240" w:lineRule="auto"/>
      </w:pPr>
      <w:r w:rsidRPr="0069223A">
        <w:t xml:space="preserve">L’organisme </w:t>
      </w:r>
      <w:r>
        <w:t>dispose de trois filières pour retransformer de l’ADP en ATP</w:t>
      </w:r>
    </w:p>
    <w:p w:rsidR="006F11FC" w:rsidRDefault="006F11FC" w:rsidP="00D0318C">
      <w:pPr>
        <w:tabs>
          <w:tab w:val="right" w:pos="9072"/>
        </w:tabs>
        <w:spacing w:after="0" w:line="240" w:lineRule="auto"/>
        <w:rPr>
          <w:b/>
        </w:rPr>
      </w:pPr>
    </w:p>
    <w:p w:rsidR="006F11FC" w:rsidRPr="001211AA" w:rsidRDefault="006F11FC" w:rsidP="00D0318C">
      <w:pPr>
        <w:tabs>
          <w:tab w:val="right" w:pos="9072"/>
        </w:tabs>
        <w:spacing w:after="0" w:line="240" w:lineRule="auto"/>
        <w:rPr>
          <w:b/>
          <w:u w:val="single"/>
        </w:rPr>
      </w:pPr>
      <w:r w:rsidRPr="001211AA">
        <w:rPr>
          <w:b/>
          <w:u w:val="single"/>
        </w:rPr>
        <w:t>Notion</w:t>
      </w:r>
      <w:r w:rsidR="001211AA" w:rsidRPr="001211AA">
        <w:rPr>
          <w:b/>
          <w:u w:val="single"/>
        </w:rPr>
        <w:t>s</w:t>
      </w:r>
      <w:r w:rsidRPr="001211AA">
        <w:rPr>
          <w:b/>
          <w:u w:val="single"/>
        </w:rPr>
        <w:t xml:space="preserve"> de Puissance et Capacité</w:t>
      </w:r>
      <w:r w:rsidR="001211AA" w:rsidRPr="001211AA">
        <w:rPr>
          <w:b/>
          <w:u w:val="single"/>
        </w:rPr>
        <w:t> :</w:t>
      </w:r>
    </w:p>
    <w:p w:rsidR="001211AA" w:rsidRDefault="001211AA" w:rsidP="00D0318C">
      <w:pPr>
        <w:tabs>
          <w:tab w:val="right" w:pos="9072"/>
        </w:tabs>
        <w:spacing w:after="0" w:line="240" w:lineRule="auto"/>
        <w:rPr>
          <w:b/>
        </w:rPr>
      </w:pPr>
    </w:p>
    <w:p w:rsidR="0069223A" w:rsidRDefault="001211AA" w:rsidP="002C364B">
      <w:pPr>
        <w:tabs>
          <w:tab w:val="right" w:pos="9072"/>
        </w:tabs>
        <w:spacing w:after="0"/>
      </w:pPr>
      <w:r w:rsidRPr="001211AA">
        <w:rPr>
          <w:b/>
        </w:rPr>
        <w:t>La puissance</w:t>
      </w:r>
      <w:r>
        <w:t xml:space="preserve"> est le débit énergétique d’une filière c'est-à-dire la quantité d’énergie produite en une unité de temps. Elle dépend de la complexité des réactions chimiques mises en œuvre et de la rapidité d’acheminement de</w:t>
      </w:r>
      <w:r w:rsidR="00982226">
        <w:t>s</w:t>
      </w:r>
      <w:r>
        <w:t xml:space="preserve"> éléments nécessaires à celles-ci. </w:t>
      </w:r>
    </w:p>
    <w:p w:rsidR="00982226" w:rsidRDefault="001211AA" w:rsidP="002C364B">
      <w:pPr>
        <w:tabs>
          <w:tab w:val="right" w:pos="9072"/>
        </w:tabs>
        <w:spacing w:after="0"/>
      </w:pPr>
      <w:r>
        <w:t xml:space="preserve">La </w:t>
      </w:r>
      <w:r w:rsidRPr="001211AA">
        <w:rPr>
          <w:b/>
        </w:rPr>
        <w:t>capacité</w:t>
      </w:r>
      <w:r>
        <w:t xml:space="preserve"> est la durée pendant laquelle une filière énergétique peut fonctionner avant de s’épuiser. Elle dépend en général des réserves en nutriments disponibles et de l’accumulation de déchets (acide lactique) supportable</w:t>
      </w:r>
      <w:r w:rsidR="00982226">
        <w:t>.</w:t>
      </w:r>
    </w:p>
    <w:p w:rsidR="001211AA" w:rsidRDefault="00982226" w:rsidP="002C364B">
      <w:pPr>
        <w:tabs>
          <w:tab w:val="right" w:pos="9072"/>
        </w:tabs>
        <w:spacing w:after="0"/>
        <w:rPr>
          <w:b/>
        </w:rPr>
      </w:pPr>
      <w:r>
        <w:t xml:space="preserve">On peut lors d’un entrainement viser plutôt le développent d’une filière en </w:t>
      </w:r>
      <w:r w:rsidRPr="00982226">
        <w:rPr>
          <w:b/>
        </w:rPr>
        <w:t>puissance</w:t>
      </w:r>
      <w:r>
        <w:t xml:space="preserve"> ou en </w:t>
      </w:r>
      <w:r w:rsidRPr="00982226">
        <w:rPr>
          <w:b/>
        </w:rPr>
        <w:t>capacité</w:t>
      </w:r>
      <w:r>
        <w:rPr>
          <w:b/>
        </w:rPr>
        <w:t>.</w:t>
      </w:r>
    </w:p>
    <w:p w:rsidR="00982226" w:rsidRPr="00CA4B5F" w:rsidRDefault="00982226" w:rsidP="002C364B">
      <w:pPr>
        <w:tabs>
          <w:tab w:val="right" w:pos="9072"/>
        </w:tabs>
        <w:spacing w:after="0"/>
        <w:rPr>
          <w:color w:val="FF0000"/>
        </w:rPr>
      </w:pPr>
      <w:r w:rsidRPr="00CA4B5F">
        <w:rPr>
          <w:color w:val="FF0000"/>
        </w:rPr>
        <w:t xml:space="preserve">-On développera la </w:t>
      </w:r>
      <w:r w:rsidRPr="00CA4B5F">
        <w:rPr>
          <w:b/>
          <w:color w:val="FF0000"/>
        </w:rPr>
        <w:t>puissance</w:t>
      </w:r>
      <w:r w:rsidRPr="00CA4B5F">
        <w:rPr>
          <w:color w:val="FF0000"/>
        </w:rPr>
        <w:t xml:space="preserve"> avec des efforts d’une </w:t>
      </w:r>
      <w:r w:rsidRPr="00CA4B5F">
        <w:rPr>
          <w:b/>
          <w:color w:val="FF0000"/>
        </w:rPr>
        <w:t>intensité égale ou supérieure</w:t>
      </w:r>
      <w:r w:rsidRPr="00CA4B5F">
        <w:rPr>
          <w:color w:val="FF0000"/>
        </w:rPr>
        <w:t xml:space="preserve"> à ce que permet cette filière, et avec des temps d’effort inférieurs à la durée au-delà de laquelle la courbe de l’intensité produite s’infléchit.</w:t>
      </w:r>
      <w:r w:rsidR="00707484" w:rsidRPr="00CA4B5F">
        <w:rPr>
          <w:color w:val="FF0000"/>
        </w:rPr>
        <w:t xml:space="preserve"> On cherche à augmenter la hauteur de la courbe et la pente ascendante. </w:t>
      </w:r>
    </w:p>
    <w:p w:rsidR="00707484" w:rsidRPr="00CA4B5F" w:rsidRDefault="00982226" w:rsidP="002C364B">
      <w:pPr>
        <w:tabs>
          <w:tab w:val="right" w:pos="9072"/>
        </w:tabs>
        <w:spacing w:after="0"/>
        <w:rPr>
          <w:color w:val="548DD4" w:themeColor="text2" w:themeTint="99"/>
        </w:rPr>
      </w:pPr>
      <w:r w:rsidRPr="00CA4B5F">
        <w:rPr>
          <w:color w:val="548DD4" w:themeColor="text2" w:themeTint="99"/>
        </w:rPr>
        <w:t xml:space="preserve">- On développera la </w:t>
      </w:r>
      <w:r w:rsidRPr="00CA4B5F">
        <w:rPr>
          <w:b/>
          <w:color w:val="548DD4" w:themeColor="text2" w:themeTint="99"/>
        </w:rPr>
        <w:t>capacité</w:t>
      </w:r>
      <w:r w:rsidRPr="00CA4B5F">
        <w:rPr>
          <w:color w:val="548DD4" w:themeColor="text2" w:themeTint="99"/>
        </w:rPr>
        <w:t xml:space="preserve"> avec des efforts d’une intensité inférieure au maximum permis par la filière et des temps d’effort </w:t>
      </w:r>
      <w:r w:rsidR="002C364B" w:rsidRPr="00CA4B5F">
        <w:rPr>
          <w:color w:val="548DD4" w:themeColor="text2" w:themeTint="99"/>
        </w:rPr>
        <w:t>prolongés pour épuiser les réserves de cette filière.</w:t>
      </w:r>
      <w:r w:rsidR="00707484" w:rsidRPr="00CA4B5F">
        <w:rPr>
          <w:color w:val="548DD4" w:themeColor="text2" w:themeTint="99"/>
        </w:rPr>
        <w:t xml:space="preserve"> On cherche à retarder la diminution de vitesse et la pente de celle-ci.</w:t>
      </w:r>
    </w:p>
    <w:p w:rsidR="00707484" w:rsidRDefault="00707484" w:rsidP="002C364B">
      <w:pPr>
        <w:tabs>
          <w:tab w:val="right" w:pos="9072"/>
        </w:tabs>
        <w:spacing w:after="0"/>
      </w:pPr>
    </w:p>
    <w:p w:rsidR="00707484" w:rsidRDefault="00707484" w:rsidP="002C364B">
      <w:pPr>
        <w:tabs>
          <w:tab w:val="right" w:pos="9072"/>
        </w:tabs>
        <w:spacing w:after="0"/>
      </w:pPr>
      <w:r>
        <w:t>Intensité=puissance=vitesse</w:t>
      </w:r>
    </w:p>
    <w:p w:rsidR="00707484" w:rsidRDefault="00C70274" w:rsidP="002C364B">
      <w:pPr>
        <w:tabs>
          <w:tab w:val="right" w:pos="9072"/>
        </w:tabs>
        <w:spacing w:after="0"/>
      </w:pPr>
      <w:r>
        <w:rPr>
          <w:noProof/>
          <w:lang w:eastAsia="fr-FR"/>
        </w:rPr>
        <w:pict>
          <v:shape id="_x0000_s1137" type="#_x0000_t32" style="position:absolute;margin-left:215.05pt;margin-top:1.25pt;width:2.1pt;height:191.8pt;flip:x y;z-index:251718656" o:connectortype="straight">
            <v:stroke endarrow="block"/>
          </v:shape>
        </w:pict>
      </w:r>
      <w:r>
        <w:rPr>
          <w:noProof/>
          <w:lang w:eastAsia="fr-FR"/>
        </w:rPr>
        <w:pict>
          <v:shape id="_x0000_s1114" type="#_x0000_t32" style="position:absolute;margin-left:1.85pt;margin-top:4.7pt;width:1.4pt;height:188.35pt;flip:x y;z-index:251712512" o:connectortype="straight">
            <v:stroke endarrow="block"/>
          </v:shape>
        </w:pict>
      </w:r>
    </w:p>
    <w:p w:rsidR="00707484" w:rsidRDefault="00707484" w:rsidP="002C364B">
      <w:pPr>
        <w:tabs>
          <w:tab w:val="right" w:pos="9072"/>
        </w:tabs>
        <w:spacing w:after="0"/>
      </w:pPr>
    </w:p>
    <w:p w:rsidR="00707484" w:rsidRPr="00CA4B5F" w:rsidRDefault="00C70274" w:rsidP="002C364B">
      <w:pPr>
        <w:tabs>
          <w:tab w:val="right" w:pos="9072"/>
        </w:tabs>
        <w:spacing w:after="0"/>
        <w:rPr>
          <w:color w:val="FF0000"/>
        </w:rPr>
      </w:pPr>
      <w:r w:rsidRPr="00C70274">
        <w:rPr>
          <w:noProof/>
          <w:lang w:eastAsia="fr-FR"/>
        </w:rPr>
        <w:pict>
          <v:shape id="_x0000_s1134" style="position:absolute;margin-left:3.25pt;margin-top:12.6pt;width:54.65pt;height:149.55pt;z-index:251715584" coordsize="1093,2991" path="m,2991c172,1495,344,,526,v182,,374,1495,567,2991e" filled="f" strokecolor="red">
            <v:path arrowok="t"/>
          </v:shape>
        </w:pict>
      </w:r>
      <w:r w:rsidR="00CA4B5F">
        <w:t xml:space="preserve">   </w:t>
      </w:r>
      <w:r w:rsidR="00BE4C9C">
        <w:rPr>
          <w:color w:val="FF0000"/>
        </w:rPr>
        <w:t>Effort</w:t>
      </w:r>
      <w:r w:rsidR="00CA4B5F" w:rsidRPr="00CA4B5F">
        <w:rPr>
          <w:color w:val="FF0000"/>
        </w:rPr>
        <w:t xml:space="preserve"> à répéter visant un gain en puissance</w:t>
      </w:r>
      <w:r w:rsidR="00CA4B5F">
        <w:rPr>
          <w:color w:val="FF0000"/>
        </w:rPr>
        <w:t xml:space="preserve">                      </w:t>
      </w:r>
      <w:r w:rsidR="00BE4C9C">
        <w:rPr>
          <w:color w:val="548DD4" w:themeColor="text2" w:themeTint="99"/>
        </w:rPr>
        <w:t>Effort</w:t>
      </w:r>
      <w:r w:rsidR="00CA4B5F" w:rsidRPr="00CA4B5F">
        <w:rPr>
          <w:color w:val="548DD4" w:themeColor="text2" w:themeTint="99"/>
        </w:rPr>
        <w:t xml:space="preserve"> visant un gain en capacité</w:t>
      </w:r>
    </w:p>
    <w:p w:rsidR="00707484" w:rsidRDefault="00C70274" w:rsidP="002C364B">
      <w:pPr>
        <w:tabs>
          <w:tab w:val="right" w:pos="9072"/>
        </w:tabs>
        <w:spacing w:after="0"/>
      </w:pPr>
      <w:r>
        <w:rPr>
          <w:noProof/>
          <w:lang w:eastAsia="fr-FR"/>
        </w:rPr>
        <w:pict>
          <v:shape id="_x0000_s1141" type="#_x0000_t32" style="position:absolute;margin-left:352.15pt;margin-top:11.7pt;width:13.85pt;height:51.9pt;flip:x;z-index:251722752" o:connectortype="straight">
            <v:stroke endarrow="block"/>
          </v:shape>
        </w:pict>
      </w:r>
      <w:r>
        <w:rPr>
          <w:noProof/>
          <w:lang w:eastAsia="fr-FR"/>
        </w:rPr>
        <w:pict>
          <v:shape id="_x0000_s1136" type="#_x0000_t32" style="position:absolute;margin-left:28.85pt;margin-top:3.35pt;width:22.85pt;height:16.65pt;flip:x;z-index:251717632" o:connectortype="straight">
            <v:stroke endarrow="block"/>
          </v:shape>
        </w:pict>
      </w:r>
    </w:p>
    <w:p w:rsidR="00707484" w:rsidRDefault="00C70274" w:rsidP="002C364B">
      <w:pPr>
        <w:tabs>
          <w:tab w:val="right" w:pos="9072"/>
        </w:tabs>
        <w:spacing w:after="0"/>
      </w:pPr>
      <w:r>
        <w:rPr>
          <w:noProof/>
          <w:lang w:eastAsia="fr-FR"/>
        </w:rPr>
        <w:pict>
          <v:shape id="_x0000_s1139" style="position:absolute;margin-left:217.15pt;margin-top:4.55pt;width:141.9pt;height:126.7pt;z-index:251720704" coordsize="2838,2534" path="m,2534c192,1267,385,,858,v473,,1226,1267,1980,2534e" filled="f">
            <v:path arrowok="t"/>
          </v:shape>
        </w:pict>
      </w:r>
      <w:r>
        <w:rPr>
          <w:noProof/>
          <w:lang w:eastAsia="fr-FR"/>
        </w:rPr>
        <w:pict>
          <v:shape id="_x0000_s1117" style="position:absolute;margin-left:3.25pt;margin-top:4.55pt;width:2in;height:126.7pt;z-index:251714560" coordsize="5164,2534" path="m,2534c621,1267,1243,,2104,v861,,1960,1267,3060,2534e" filled="f">
            <v:path arrowok="t"/>
          </v:shape>
        </w:pict>
      </w:r>
    </w:p>
    <w:p w:rsidR="00707484" w:rsidRDefault="00707484" w:rsidP="002C364B">
      <w:pPr>
        <w:tabs>
          <w:tab w:val="right" w:pos="9072"/>
        </w:tabs>
        <w:spacing w:after="0"/>
      </w:pPr>
    </w:p>
    <w:p w:rsidR="00707484" w:rsidRDefault="00C70274" w:rsidP="002C364B">
      <w:pPr>
        <w:tabs>
          <w:tab w:val="right" w:pos="9072"/>
        </w:tabs>
        <w:spacing w:after="0"/>
      </w:pPr>
      <w:r>
        <w:rPr>
          <w:noProof/>
          <w:lang w:eastAsia="fr-FR"/>
        </w:rPr>
        <w:pict>
          <v:shape id="_x0000_s1140" style="position:absolute;margin-left:217.15pt;margin-top:2.05pt;width:198pt;height:98.35pt;z-index:251721728" coordsize="3960,1967" path="m,1967c1089,983,2178,,2838,v660,,935,1639,1122,1967e" filled="f" strokecolor="#548dd4 [1951]">
            <v:path arrowok="t"/>
          </v:shape>
        </w:pict>
      </w:r>
    </w:p>
    <w:p w:rsidR="00707484" w:rsidRDefault="00707484" w:rsidP="002C364B">
      <w:pPr>
        <w:tabs>
          <w:tab w:val="right" w:pos="9072"/>
        </w:tabs>
        <w:spacing w:after="0"/>
      </w:pPr>
    </w:p>
    <w:p w:rsidR="00707484" w:rsidRDefault="00707484" w:rsidP="002C364B">
      <w:pPr>
        <w:tabs>
          <w:tab w:val="right" w:pos="9072"/>
        </w:tabs>
        <w:spacing w:after="0"/>
      </w:pPr>
    </w:p>
    <w:p w:rsidR="00707484" w:rsidRDefault="00707484" w:rsidP="002C364B">
      <w:pPr>
        <w:tabs>
          <w:tab w:val="right" w:pos="9072"/>
        </w:tabs>
        <w:spacing w:after="0"/>
      </w:pPr>
    </w:p>
    <w:p w:rsidR="00707484" w:rsidRDefault="00707484" w:rsidP="002C364B">
      <w:pPr>
        <w:tabs>
          <w:tab w:val="right" w:pos="9072"/>
        </w:tabs>
        <w:spacing w:after="0"/>
      </w:pPr>
    </w:p>
    <w:p w:rsidR="00707484" w:rsidRDefault="00C70274" w:rsidP="002C364B">
      <w:pPr>
        <w:tabs>
          <w:tab w:val="right" w:pos="9072"/>
        </w:tabs>
        <w:spacing w:after="0"/>
      </w:pPr>
      <w:r>
        <w:rPr>
          <w:noProof/>
          <w:lang w:eastAsia="fr-FR"/>
        </w:rPr>
        <w:pict>
          <v:shape id="_x0000_s1135" type="#_x0000_t32" style="position:absolute;margin-left:61.4pt;margin-top:8.65pt;width:0;height:21.45pt;z-index:251716608" o:connectortype="straight"/>
        </w:pict>
      </w:r>
    </w:p>
    <w:p w:rsidR="00707484" w:rsidRDefault="00C70274" w:rsidP="002C364B">
      <w:pPr>
        <w:tabs>
          <w:tab w:val="right" w:pos="9072"/>
        </w:tabs>
        <w:spacing w:after="0"/>
      </w:pPr>
      <w:r>
        <w:rPr>
          <w:noProof/>
          <w:lang w:eastAsia="fr-FR"/>
        </w:rPr>
        <w:pict>
          <v:shape id="_x0000_s1138" type="#_x0000_t32" style="position:absolute;margin-left:217.15pt;margin-top:7.75pt;width:272.75pt;height:0;z-index:251719680" o:connectortype="straight">
            <v:stroke endarrow="block"/>
          </v:shape>
        </w:pict>
      </w:r>
      <w:r>
        <w:rPr>
          <w:noProof/>
          <w:lang w:eastAsia="fr-FR"/>
        </w:rPr>
        <w:pict>
          <v:shape id="_x0000_s1115" type="#_x0000_t32" style="position:absolute;margin-left:3.25pt;margin-top:7.75pt;width:156.45pt;height:0;z-index:251713536" o:connectortype="straight">
            <v:stroke endarrow="block"/>
          </v:shape>
        </w:pict>
      </w:r>
    </w:p>
    <w:p w:rsidR="00707484" w:rsidRDefault="00707484" w:rsidP="002C364B">
      <w:pPr>
        <w:tabs>
          <w:tab w:val="right" w:pos="9072"/>
        </w:tabs>
        <w:spacing w:after="0"/>
      </w:pPr>
      <w:r>
        <w:t xml:space="preserve">                                                        </w:t>
      </w:r>
      <w:r w:rsidR="00133B1E">
        <w:t>Durée</w:t>
      </w:r>
      <w:r>
        <w:t xml:space="preserve">                                                                                   </w:t>
      </w:r>
      <w:r w:rsidR="00133B1E">
        <w:t xml:space="preserve">                    </w:t>
      </w:r>
      <w:r>
        <w:t xml:space="preserve"> Durée</w:t>
      </w:r>
    </w:p>
    <w:p w:rsidR="002C364B" w:rsidRDefault="002C364B" w:rsidP="00F95244">
      <w:pPr>
        <w:tabs>
          <w:tab w:val="right" w:pos="9072"/>
        </w:tabs>
        <w:spacing w:after="0"/>
      </w:pPr>
    </w:p>
    <w:p w:rsidR="00275D0B" w:rsidRPr="00F95244" w:rsidRDefault="00275D0B" w:rsidP="00F95244">
      <w:pPr>
        <w:tabs>
          <w:tab w:val="right" w:pos="9072"/>
        </w:tabs>
        <w:spacing w:after="0"/>
        <w:rPr>
          <w:b/>
          <w:u w:val="single"/>
        </w:rPr>
      </w:pPr>
      <w:r w:rsidRPr="00F95244">
        <w:rPr>
          <w:u w:val="single"/>
        </w:rPr>
        <w:t xml:space="preserve">-La filière </w:t>
      </w:r>
      <w:r w:rsidRPr="00F95244">
        <w:rPr>
          <w:b/>
          <w:u w:val="single"/>
        </w:rPr>
        <w:t>ANAEROBIE ALACTIQUE</w:t>
      </w:r>
    </w:p>
    <w:p w:rsidR="00275D0B" w:rsidRDefault="00275D0B" w:rsidP="00F95244">
      <w:pPr>
        <w:tabs>
          <w:tab w:val="right" w:pos="9072"/>
        </w:tabs>
        <w:spacing w:after="0"/>
      </w:pPr>
      <w:r>
        <w:t>Il se trouve à l’état de repos un stock d’</w:t>
      </w:r>
      <w:r w:rsidRPr="00155BCA">
        <w:rPr>
          <w:b/>
        </w:rPr>
        <w:t>ATP</w:t>
      </w:r>
      <w:r>
        <w:t xml:space="preserve"> et de </w:t>
      </w:r>
      <w:proofErr w:type="spellStart"/>
      <w:r w:rsidRPr="00155BCA">
        <w:rPr>
          <w:b/>
        </w:rPr>
        <w:t>CrP</w:t>
      </w:r>
      <w:proofErr w:type="spellEnd"/>
      <w:r>
        <w:t xml:space="preserve"> (créatine phosphate) dans le muscle.</w:t>
      </w:r>
    </w:p>
    <w:p w:rsidR="00275D0B" w:rsidRDefault="00275D0B" w:rsidP="00F95244">
      <w:pPr>
        <w:tabs>
          <w:tab w:val="right" w:pos="9072"/>
        </w:tabs>
        <w:spacing w:after="0"/>
      </w:pPr>
      <w:r>
        <w:t>L’ATP est immédiatement disponible pour permettre une contraction musculaire de forte intensité mais s’épuise au bout de 5 à 7 secondes. La puissance de cet effort bref n’est limité que par la taille de</w:t>
      </w:r>
      <w:r w:rsidR="00246A2E">
        <w:t>s</w:t>
      </w:r>
      <w:r>
        <w:t xml:space="preserve"> fibres musculaires sollicitées et la transmission nerveuse (nombre de fibres mobilisées par un influx nerveux au niveau de la plaque motrice ; libération d’acétylcholine)</w:t>
      </w:r>
    </w:p>
    <w:p w:rsidR="00275D0B" w:rsidRDefault="00275D0B" w:rsidP="00F95244">
      <w:pPr>
        <w:tabs>
          <w:tab w:val="right" w:pos="9072"/>
        </w:tabs>
        <w:spacing w:after="0"/>
      </w:pPr>
      <w:r>
        <w:t xml:space="preserve">C’est la filière qui permet un sprint court de 50m </w:t>
      </w:r>
    </w:p>
    <w:p w:rsidR="00275D0B" w:rsidRDefault="00275D0B" w:rsidP="00F95244">
      <w:pPr>
        <w:tabs>
          <w:tab w:val="right" w:pos="9072"/>
        </w:tabs>
        <w:spacing w:after="0"/>
      </w:pPr>
      <w:r>
        <w:t xml:space="preserve">La </w:t>
      </w:r>
      <w:proofErr w:type="spellStart"/>
      <w:r w:rsidRPr="006F11FC">
        <w:rPr>
          <w:b/>
        </w:rPr>
        <w:t>CrP</w:t>
      </w:r>
      <w:proofErr w:type="spellEnd"/>
      <w:r w:rsidRPr="006F11FC">
        <w:rPr>
          <w:b/>
        </w:rPr>
        <w:t xml:space="preserve"> </w:t>
      </w:r>
      <w:r>
        <w:t>elle aussi présente dans le muscle libère un ion P qui vient reconstituer une molécule d’ATP</w:t>
      </w:r>
    </w:p>
    <w:p w:rsidR="00275D0B" w:rsidRDefault="00275D0B" w:rsidP="00F95244">
      <w:pPr>
        <w:tabs>
          <w:tab w:val="right" w:pos="9072"/>
        </w:tabs>
        <w:spacing w:after="0"/>
      </w:pPr>
      <w:r>
        <w:t xml:space="preserve">                             </w:t>
      </w:r>
      <w:r w:rsidRPr="006F11FC">
        <w:rPr>
          <w:b/>
        </w:rPr>
        <w:t>ADP</w:t>
      </w:r>
      <w:r>
        <w:t xml:space="preserve">  +  </w:t>
      </w:r>
      <w:proofErr w:type="spellStart"/>
      <w:r>
        <w:t>Cr</w:t>
      </w:r>
      <w:r w:rsidRPr="006F11FC">
        <w:rPr>
          <w:b/>
        </w:rPr>
        <w:t>P</w:t>
      </w:r>
      <w:proofErr w:type="spellEnd"/>
      <w:r>
        <w:t xml:space="preserve">  </w:t>
      </w:r>
      <w:r>
        <w:sym w:font="Wingdings" w:char="F0E0"/>
      </w:r>
      <w:r>
        <w:t xml:space="preserve"> </w:t>
      </w:r>
      <w:r w:rsidRPr="006F11FC">
        <w:rPr>
          <w:b/>
        </w:rPr>
        <w:t>ATP</w:t>
      </w:r>
      <w:r>
        <w:t xml:space="preserve">  +  CR</w:t>
      </w:r>
    </w:p>
    <w:p w:rsidR="00275D0B" w:rsidRDefault="00275D0B" w:rsidP="00F95244">
      <w:pPr>
        <w:tabs>
          <w:tab w:val="right" w:pos="9072"/>
        </w:tabs>
        <w:spacing w:after="0"/>
      </w:pPr>
    </w:p>
    <w:p w:rsidR="00275D0B" w:rsidRDefault="00275D0B" w:rsidP="00F95244">
      <w:pPr>
        <w:tabs>
          <w:tab w:val="right" w:pos="9072"/>
        </w:tabs>
        <w:spacing w:after="0"/>
        <w:rPr>
          <w:b/>
        </w:rPr>
      </w:pPr>
      <w:r>
        <w:lastRenderedPageBreak/>
        <w:t>Les réactions chim</w:t>
      </w:r>
      <w:r w:rsidR="00ED1F00">
        <w:t>iques en jeu dans cette filière</w:t>
      </w:r>
      <w:r>
        <w:t xml:space="preserve"> n’ont pas besoin d’oxygène O2 </w:t>
      </w:r>
      <w:r w:rsidRPr="006F11FC">
        <w:rPr>
          <w:b/>
        </w:rPr>
        <w:t>(ANAEROBIE)</w:t>
      </w:r>
    </w:p>
    <w:p w:rsidR="00275D0B" w:rsidRDefault="00BE4C9C" w:rsidP="00F95244">
      <w:pPr>
        <w:tabs>
          <w:tab w:val="right" w:pos="9072"/>
        </w:tabs>
        <w:spacing w:after="0"/>
      </w:pPr>
      <w:proofErr w:type="gramStart"/>
      <w:r>
        <w:t>e</w:t>
      </w:r>
      <w:r w:rsidR="00275D0B">
        <w:t>t</w:t>
      </w:r>
      <w:proofErr w:type="gramEnd"/>
      <w:r w:rsidR="00275D0B">
        <w:t xml:space="preserve"> ne produisent pas d’acide Lactique comme déchet  </w:t>
      </w:r>
      <w:r w:rsidR="00275D0B" w:rsidRPr="006F11FC">
        <w:rPr>
          <w:b/>
        </w:rPr>
        <w:t>(ALACTIQUE</w:t>
      </w:r>
      <w:r w:rsidR="00275D0B">
        <w:rPr>
          <w:b/>
        </w:rPr>
        <w:t>)</w:t>
      </w:r>
    </w:p>
    <w:p w:rsidR="002C364B" w:rsidRDefault="002C364B" w:rsidP="002C364B">
      <w:pPr>
        <w:tabs>
          <w:tab w:val="right" w:pos="9072"/>
        </w:tabs>
        <w:spacing w:after="0"/>
      </w:pPr>
    </w:p>
    <w:p w:rsidR="00275D0B" w:rsidRDefault="00C70274" w:rsidP="002C364B">
      <w:pPr>
        <w:tabs>
          <w:tab w:val="right" w:pos="9072"/>
        </w:tabs>
        <w:spacing w:after="0"/>
      </w:pPr>
      <w:r>
        <w:rPr>
          <w:noProof/>
          <w:lang w:eastAsia="fr-FR"/>
        </w:rPr>
        <w:pict>
          <v:shape id="_x0000_s1102" type="#_x0000_t32" style="position:absolute;margin-left:10.85pt;margin-top:14.8pt;width:2.05pt;height:202.15pt;flip:y;z-index:251706368" o:connectortype="straight">
            <v:stroke endarrow="block"/>
          </v:shape>
        </w:pict>
      </w:r>
      <w:r w:rsidR="00F95244">
        <w:t>Puissance=</w:t>
      </w:r>
      <w:r w:rsidR="002C364B">
        <w:t>Intensité=vitesse</w:t>
      </w:r>
      <w:r w:rsidR="00F95244">
        <w:t xml:space="preserve"> de course</w:t>
      </w:r>
    </w:p>
    <w:p w:rsidR="002C364B" w:rsidRDefault="002C364B" w:rsidP="002C364B">
      <w:pPr>
        <w:tabs>
          <w:tab w:val="right" w:pos="9072"/>
        </w:tabs>
        <w:spacing w:after="0"/>
      </w:pPr>
    </w:p>
    <w:p w:rsidR="002C364B" w:rsidRDefault="00C70274" w:rsidP="00275D0B">
      <w:pPr>
        <w:tabs>
          <w:tab w:val="right" w:pos="9072"/>
        </w:tabs>
        <w:spacing w:after="0"/>
      </w:pPr>
      <w:r>
        <w:rPr>
          <w:noProof/>
          <w:lang w:eastAsia="fr-FR"/>
        </w:rPr>
        <w:pict>
          <v:shape id="_x0000_s1108" style="position:absolute;margin-left:10.85pt;margin-top:.8pt;width:40.85pt;height:185.25pt;z-index:251708416" coordsize="817,3705" path="m,3705c42,1852,85,,221,,357,,587,1852,817,3705e" filled="f">
            <v:path arrowok="t"/>
          </v:shape>
        </w:pict>
      </w:r>
      <w:r>
        <w:rPr>
          <w:noProof/>
          <w:lang w:eastAsia="fr-FR"/>
        </w:rPr>
        <w:pict>
          <v:shape id="_x0000_s1111" type="#_x0000_t32" style="position:absolute;margin-left:21.25pt;margin-top:.8pt;width:3.45pt;height:185.3pt;flip:x y;z-index:251711488" o:connectortype="straight"/>
        </w:pict>
      </w:r>
      <w:r w:rsidR="00275D0B">
        <w:t xml:space="preserve">                  </w:t>
      </w:r>
      <w:r w:rsidR="00C30461">
        <w:t>-</w:t>
      </w:r>
      <w:r w:rsidR="00275D0B">
        <w:t xml:space="preserve"> Ex de travail en </w:t>
      </w:r>
      <w:r w:rsidR="00275D0B" w:rsidRPr="00C30461">
        <w:rPr>
          <w:b/>
        </w:rPr>
        <w:t xml:space="preserve">Puissance Anaérobie </w:t>
      </w:r>
      <w:proofErr w:type="spellStart"/>
      <w:r w:rsidR="00275D0B" w:rsidRPr="00C30461">
        <w:rPr>
          <w:b/>
        </w:rPr>
        <w:t>Alactique</w:t>
      </w:r>
      <w:proofErr w:type="spellEnd"/>
      <w:r w:rsidR="00275D0B">
        <w:t> </w:t>
      </w:r>
      <w:proofErr w:type="gramStart"/>
      <w:r w:rsidR="00275D0B">
        <w:t>:</w:t>
      </w:r>
      <w:r w:rsidR="00C30461">
        <w:t xml:space="preserve">  2x</w:t>
      </w:r>
      <w:proofErr w:type="gramEnd"/>
      <w:r w:rsidR="00C30461">
        <w:t>[5</w:t>
      </w:r>
      <w:r w:rsidR="00275D0B">
        <w:t>x 25m</w:t>
      </w:r>
      <w:r w:rsidR="00C30461">
        <w:t>]</w:t>
      </w:r>
      <w:r w:rsidR="00275D0B">
        <w:t xml:space="preserve"> av</w:t>
      </w:r>
      <w:r w:rsidR="00C30461">
        <w:t>ec 2min de repos</w:t>
      </w:r>
      <w:r w:rsidR="00275D0B">
        <w:t xml:space="preserve">  </w:t>
      </w:r>
    </w:p>
    <w:p w:rsidR="002C364B" w:rsidRDefault="00275D0B" w:rsidP="002C364B">
      <w:pPr>
        <w:tabs>
          <w:tab w:val="right" w:pos="9072"/>
        </w:tabs>
        <w:spacing w:after="0"/>
      </w:pPr>
      <w:r>
        <w:t xml:space="preserve">                                 </w:t>
      </w:r>
      <w:proofErr w:type="gramStart"/>
      <w:r w:rsidR="00C30461">
        <w:t>entre</w:t>
      </w:r>
      <w:proofErr w:type="gramEnd"/>
      <w:r w:rsidR="00C30461">
        <w:t xml:space="preserve"> les courses et 5min entre les séries pour</w:t>
      </w:r>
      <w:r w:rsidR="00F95244">
        <w:t xml:space="preserve"> </w:t>
      </w:r>
      <w:r w:rsidR="00C30461">
        <w:t>p</w:t>
      </w:r>
      <w:r>
        <w:t>ermettre aux réserves d’</w:t>
      </w:r>
      <w:r w:rsidR="00C30461">
        <w:t xml:space="preserve">ATP de se  </w:t>
      </w:r>
      <w:r>
        <w:t xml:space="preserve"> </w:t>
      </w:r>
      <w:r w:rsidR="00C30461">
        <w:t xml:space="preserve">     </w:t>
      </w:r>
    </w:p>
    <w:p w:rsidR="002C364B" w:rsidRDefault="00C30461" w:rsidP="002C364B">
      <w:pPr>
        <w:tabs>
          <w:tab w:val="right" w:pos="9072"/>
        </w:tabs>
        <w:spacing w:after="0"/>
      </w:pPr>
      <w:r>
        <w:t xml:space="preserve">                                 </w:t>
      </w:r>
      <w:proofErr w:type="gramStart"/>
      <w:r>
        <w:t>reconstituer</w:t>
      </w:r>
      <w:proofErr w:type="gramEnd"/>
      <w:r>
        <w:t xml:space="preserve"> avant chaque course et délivrer une vitesse maximale</w:t>
      </w:r>
    </w:p>
    <w:p w:rsidR="00C30461" w:rsidRDefault="00275D0B" w:rsidP="002C364B">
      <w:pPr>
        <w:tabs>
          <w:tab w:val="right" w:pos="9072"/>
        </w:tabs>
        <w:spacing w:after="0"/>
      </w:pPr>
      <w:r>
        <w:t xml:space="preserve">                  </w:t>
      </w:r>
      <w:r w:rsidR="00C30461">
        <w:t xml:space="preserve"> </w:t>
      </w:r>
    </w:p>
    <w:p w:rsidR="002C364B" w:rsidRDefault="00C30461" w:rsidP="002C364B">
      <w:pPr>
        <w:tabs>
          <w:tab w:val="right" w:pos="9072"/>
        </w:tabs>
        <w:spacing w:after="0"/>
      </w:pPr>
      <w:r>
        <w:t xml:space="preserve">                   -Ex de travail en </w:t>
      </w:r>
      <w:r w:rsidRPr="00C30461">
        <w:rPr>
          <w:b/>
        </w:rPr>
        <w:t>Capacité Anaé</w:t>
      </w:r>
      <w:r w:rsidR="00275D0B" w:rsidRPr="00C30461">
        <w:rPr>
          <w:b/>
        </w:rPr>
        <w:t xml:space="preserve">robie </w:t>
      </w:r>
      <w:proofErr w:type="spellStart"/>
      <w:r w:rsidR="00275D0B" w:rsidRPr="00C30461">
        <w:rPr>
          <w:b/>
        </w:rPr>
        <w:t>Alactique</w:t>
      </w:r>
      <w:proofErr w:type="spellEnd"/>
      <w:r w:rsidR="00275D0B">
        <w:t> </w:t>
      </w:r>
      <w:proofErr w:type="gramStart"/>
      <w:r w:rsidR="00275D0B">
        <w:t>:</w:t>
      </w:r>
      <w:r>
        <w:t xml:space="preserve">  6x80m</w:t>
      </w:r>
      <w:proofErr w:type="gramEnd"/>
      <w:r>
        <w:t xml:space="preserve"> avec 3min de repos</w:t>
      </w:r>
      <w:r w:rsidR="00275D0B">
        <w:t xml:space="preserve"> </w:t>
      </w:r>
    </w:p>
    <w:p w:rsidR="002C364B" w:rsidRDefault="00C30461" w:rsidP="002C364B">
      <w:pPr>
        <w:tabs>
          <w:tab w:val="right" w:pos="9072"/>
        </w:tabs>
        <w:spacing w:after="0"/>
      </w:pPr>
      <w:r>
        <w:t xml:space="preserve">                    </w:t>
      </w:r>
      <w:proofErr w:type="gramStart"/>
      <w:r>
        <w:t>les</w:t>
      </w:r>
      <w:proofErr w:type="gramEnd"/>
      <w:r>
        <w:t xml:space="preserve"> repos sont insuffisants pour une récupération complète des stocks de </w:t>
      </w:r>
      <w:proofErr w:type="spellStart"/>
      <w:r>
        <w:t>CrP</w:t>
      </w:r>
      <w:proofErr w:type="spellEnd"/>
      <w:r>
        <w:t xml:space="preserve"> qui se</w:t>
      </w:r>
    </w:p>
    <w:p w:rsidR="00C30461" w:rsidRDefault="00C30461" w:rsidP="002C364B">
      <w:pPr>
        <w:tabs>
          <w:tab w:val="right" w:pos="9072"/>
        </w:tabs>
        <w:spacing w:after="0"/>
      </w:pPr>
      <w:r>
        <w:t xml:space="preserve">                    </w:t>
      </w:r>
      <w:proofErr w:type="gramStart"/>
      <w:r>
        <w:t>trouvent</w:t>
      </w:r>
      <w:proofErr w:type="gramEnd"/>
      <w:r>
        <w:t xml:space="preserve"> alors épuisés de façon cumulée.</w:t>
      </w:r>
    </w:p>
    <w:p w:rsidR="002C364B" w:rsidRDefault="002C364B" w:rsidP="002C364B">
      <w:pPr>
        <w:tabs>
          <w:tab w:val="right" w:pos="9072"/>
        </w:tabs>
        <w:spacing w:after="0"/>
      </w:pPr>
    </w:p>
    <w:p w:rsidR="002C364B" w:rsidRDefault="00C30461" w:rsidP="002C364B">
      <w:pPr>
        <w:tabs>
          <w:tab w:val="right" w:pos="9072"/>
        </w:tabs>
        <w:spacing w:after="0"/>
      </w:pPr>
      <w:r>
        <w:t xml:space="preserve">                        Si on dépassait les 15-20sec de course, on ne pourrait pas tenir à une vitesse maxi</w:t>
      </w:r>
      <w:r w:rsidR="00ED1F00">
        <w:t xml:space="preserve"> </w:t>
      </w:r>
    </w:p>
    <w:p w:rsidR="002C364B" w:rsidRDefault="002C364B" w:rsidP="002C364B">
      <w:pPr>
        <w:tabs>
          <w:tab w:val="right" w:pos="9072"/>
        </w:tabs>
        <w:spacing w:after="0"/>
      </w:pPr>
    </w:p>
    <w:p w:rsidR="002C364B" w:rsidRDefault="002C364B" w:rsidP="002C364B">
      <w:pPr>
        <w:tabs>
          <w:tab w:val="right" w:pos="9072"/>
        </w:tabs>
        <w:spacing w:after="0"/>
      </w:pPr>
    </w:p>
    <w:p w:rsidR="002C364B" w:rsidRDefault="00C70274" w:rsidP="002C364B">
      <w:pPr>
        <w:tabs>
          <w:tab w:val="right" w:pos="9072"/>
        </w:tabs>
        <w:spacing w:after="0"/>
      </w:pPr>
      <w:r>
        <w:rPr>
          <w:noProof/>
          <w:lang w:eastAsia="fr-FR"/>
        </w:rPr>
        <w:pict>
          <v:shape id="_x0000_s1110" type="#_x0000_t32" style="position:absolute;margin-left:51.7pt;margin-top:1.95pt;width:0;height:18pt;z-index:251710464" o:connectortype="straight"/>
        </w:pict>
      </w:r>
      <w:r>
        <w:rPr>
          <w:noProof/>
          <w:lang w:eastAsia="fr-FR"/>
        </w:rPr>
        <w:pict>
          <v:shape id="_x0000_s1109" type="#_x0000_t32" style="position:absolute;margin-left:24.7pt;margin-top:1.95pt;width:0;height:14.25pt;z-index:251709440" o:connectortype="straight"/>
        </w:pict>
      </w:r>
    </w:p>
    <w:p w:rsidR="002C364B" w:rsidRDefault="00C70274" w:rsidP="002C364B">
      <w:pPr>
        <w:tabs>
          <w:tab w:val="right" w:pos="9072"/>
        </w:tabs>
        <w:spacing w:after="0"/>
      </w:pPr>
      <w:r>
        <w:rPr>
          <w:noProof/>
          <w:lang w:eastAsia="fr-FR"/>
        </w:rPr>
        <w:pict>
          <v:shape id="_x0000_s1103" type="#_x0000_t32" style="position:absolute;margin-left:10.85pt;margin-top:.8pt;width:456.9pt;height:0;z-index:251707392" o:connectortype="straight">
            <v:stroke endarrow="block"/>
          </v:shape>
        </w:pict>
      </w:r>
      <w:r w:rsidR="00275D0B">
        <w:t xml:space="preserve">        7s       20s</w:t>
      </w:r>
      <w:r w:rsidR="002C364B">
        <w:t xml:space="preserve">                                                                                                                           </w:t>
      </w:r>
      <w:r w:rsidR="002C364B">
        <w:tab/>
        <w:t>durée</w:t>
      </w:r>
    </w:p>
    <w:p w:rsidR="002C364B" w:rsidRDefault="002C364B" w:rsidP="002C364B">
      <w:pPr>
        <w:tabs>
          <w:tab w:val="right" w:pos="9072"/>
        </w:tabs>
        <w:spacing w:after="0"/>
      </w:pPr>
    </w:p>
    <w:p w:rsidR="002C364B" w:rsidRDefault="00BE4C9C" w:rsidP="002C364B">
      <w:pPr>
        <w:tabs>
          <w:tab w:val="right" w:pos="9072"/>
        </w:tabs>
        <w:spacing w:after="0"/>
        <w:rPr>
          <w:u w:val="single"/>
        </w:rPr>
      </w:pPr>
      <w:r w:rsidRPr="00BE4C9C">
        <w:rPr>
          <w:u w:val="single"/>
        </w:rPr>
        <w:t xml:space="preserve">-La filière </w:t>
      </w:r>
      <w:r w:rsidRPr="00BE4C9C">
        <w:rPr>
          <w:b/>
          <w:u w:val="single"/>
        </w:rPr>
        <w:t>ANAEROBIE LACTIQUE</w:t>
      </w:r>
      <w:r w:rsidRPr="00BE4C9C">
        <w:rPr>
          <w:u w:val="single"/>
        </w:rPr>
        <w:t> </w:t>
      </w:r>
    </w:p>
    <w:p w:rsidR="00BE4C9C" w:rsidRDefault="00BE4C9C" w:rsidP="002C364B">
      <w:pPr>
        <w:tabs>
          <w:tab w:val="right" w:pos="9072"/>
        </w:tabs>
        <w:spacing w:after="0"/>
      </w:pPr>
      <w:r w:rsidRPr="00BE4C9C">
        <w:t xml:space="preserve">Après 15-20 </w:t>
      </w:r>
      <w:proofErr w:type="gramStart"/>
      <w:r w:rsidRPr="00BE4C9C">
        <w:t>sec</w:t>
      </w:r>
      <w:proofErr w:type="gramEnd"/>
      <w:r>
        <w:t xml:space="preserve"> d’effort intense, la </w:t>
      </w:r>
      <w:proofErr w:type="spellStart"/>
      <w:r>
        <w:t>CrP</w:t>
      </w:r>
      <w:proofErr w:type="spellEnd"/>
      <w:r>
        <w:t xml:space="preserve"> est épuisée dans le muscle</w:t>
      </w:r>
      <w:r w:rsidR="00014C2A">
        <w:t>. L’organisme va alors décomposer le glucose présent dans l’organisme pour libérer des molécules de phosphate P qui vont recomposer des molécules d’</w:t>
      </w:r>
      <w:r w:rsidR="00014C2A" w:rsidRPr="00014C2A">
        <w:rPr>
          <w:b/>
        </w:rPr>
        <w:t>ATP</w:t>
      </w:r>
      <w:r w:rsidR="00014C2A">
        <w:rPr>
          <w:b/>
        </w:rPr>
        <w:t xml:space="preserve">. </w:t>
      </w:r>
      <w:r w:rsidR="00014C2A">
        <w:t xml:space="preserve">Ce système est environ deux fois moins puissant que </w:t>
      </w:r>
      <w:r w:rsidR="001B0B42">
        <w:t>le précédent car il fait appel à</w:t>
      </w:r>
      <w:r w:rsidR="00014C2A">
        <w:t xml:space="preserve"> une chaine de réactions chimiques plus complexe et le glycose ne se trouve pas directement dans la fibre musculaire ; il n’atteint son maximum qu’au bout de 30 à 50 </w:t>
      </w:r>
      <w:proofErr w:type="gramStart"/>
      <w:r w:rsidR="00014C2A">
        <w:t>sec</w:t>
      </w:r>
      <w:proofErr w:type="gramEnd"/>
      <w:r w:rsidR="00014C2A">
        <w:t xml:space="preserve">. </w:t>
      </w:r>
    </w:p>
    <w:p w:rsidR="00014C2A" w:rsidRDefault="00014C2A" w:rsidP="002C364B">
      <w:pPr>
        <w:tabs>
          <w:tab w:val="right" w:pos="9072"/>
        </w:tabs>
        <w:spacing w:after="0"/>
      </w:pPr>
      <w:r>
        <w:t xml:space="preserve">Il fonctionne sans oxygène (Anaérobie) mais produit de l’acide </w:t>
      </w:r>
      <w:r w:rsidR="006659D9">
        <w:t>Lactique qui va bloquer la contract</w:t>
      </w:r>
      <w:r w:rsidR="00435461">
        <w:t>ion musculaire au bout de 2 min ; les jambes ne suivent plus.</w:t>
      </w:r>
    </w:p>
    <w:p w:rsidR="006659D9" w:rsidRDefault="006659D9" w:rsidP="002C364B">
      <w:pPr>
        <w:tabs>
          <w:tab w:val="right" w:pos="9072"/>
        </w:tabs>
        <w:spacing w:after="0"/>
      </w:pPr>
      <w:r>
        <w:t xml:space="preserve">Cette filière est prédominante dans les courses de 200m (P </w:t>
      </w:r>
      <w:proofErr w:type="spellStart"/>
      <w:r>
        <w:t>AnL</w:t>
      </w:r>
      <w:proofErr w:type="spellEnd"/>
      <w:proofErr w:type="gramStart"/>
      <w:r>
        <w:t>)400m</w:t>
      </w:r>
      <w:proofErr w:type="gramEnd"/>
      <w:r>
        <w:t xml:space="preserve">, 800m (C </w:t>
      </w:r>
      <w:proofErr w:type="spellStart"/>
      <w:r>
        <w:t>AnL</w:t>
      </w:r>
      <w:proofErr w:type="spellEnd"/>
      <w:r>
        <w:t>)</w:t>
      </w:r>
    </w:p>
    <w:p w:rsidR="006659D9" w:rsidRDefault="006659D9" w:rsidP="002C364B">
      <w:pPr>
        <w:tabs>
          <w:tab w:val="right" w:pos="9072"/>
        </w:tabs>
        <w:spacing w:after="0"/>
      </w:pPr>
      <w:r>
        <w:t xml:space="preserve">Pour récupérer il est préférable de marcher ou courir à faible allure pour consommer l’acide lactique que l’organisme utilise grâce à la filière Aérobie : on continue à respirer fort, même à l’arrêt complet.                                      </w:t>
      </w:r>
    </w:p>
    <w:p w:rsidR="006659D9" w:rsidRPr="00014C2A" w:rsidRDefault="00435461" w:rsidP="002C364B">
      <w:pPr>
        <w:tabs>
          <w:tab w:val="right" w:pos="9072"/>
        </w:tabs>
        <w:spacing w:after="0"/>
      </w:pPr>
      <w:r>
        <w:t xml:space="preserve">On dit que l’on paye une </w:t>
      </w:r>
      <w:r w:rsidRPr="001B0B42">
        <w:rPr>
          <w:b/>
        </w:rPr>
        <w:t>dette d’Oxygène</w:t>
      </w:r>
      <w:r>
        <w:t xml:space="preserve"> car le volume d’O2 nécessaire est supérieur à ce qui n’a pas été consommé pendant l’effort.</w:t>
      </w:r>
    </w:p>
    <w:p w:rsidR="002C364B" w:rsidRDefault="000B7A8D" w:rsidP="002C364B">
      <w:pPr>
        <w:tabs>
          <w:tab w:val="right" w:pos="9072"/>
        </w:tabs>
        <w:spacing w:after="0"/>
      </w:pPr>
      <w:r>
        <w:t>Puissance=</w:t>
      </w:r>
      <w:r w:rsidR="00435461">
        <w:t>intensité</w:t>
      </w:r>
      <w:r>
        <w:t>=vitesse</w:t>
      </w:r>
    </w:p>
    <w:p w:rsidR="002C364B" w:rsidRDefault="00C70274" w:rsidP="002C364B">
      <w:pPr>
        <w:tabs>
          <w:tab w:val="right" w:pos="9072"/>
        </w:tabs>
        <w:spacing w:after="0"/>
      </w:pPr>
      <w:r>
        <w:rPr>
          <w:noProof/>
          <w:lang w:eastAsia="fr-FR"/>
        </w:rPr>
        <w:pict>
          <v:shape id="_x0000_s1150" type="#_x0000_t32" style="position:absolute;margin-left:5.65pt;margin-top:6.4pt;width:0;height:159pt;flip:y;z-index:251729920" o:connectortype="straight">
            <v:stroke endarrow="block"/>
          </v:shape>
        </w:pict>
      </w:r>
      <w:r w:rsidR="003E173C">
        <w:t xml:space="preserve">         </w:t>
      </w:r>
      <w:r w:rsidR="00133B1E">
        <w:t xml:space="preserve">           </w:t>
      </w:r>
      <w:r w:rsidR="0093650E">
        <w:t xml:space="preserve">  Ex de travail en </w:t>
      </w:r>
      <w:r w:rsidR="0093650E" w:rsidRPr="0093650E">
        <w:rPr>
          <w:b/>
        </w:rPr>
        <w:t>P</w:t>
      </w:r>
      <w:r w:rsidR="003E173C" w:rsidRPr="0093650E">
        <w:rPr>
          <w:b/>
        </w:rPr>
        <w:t>uissance</w:t>
      </w:r>
      <w:r w:rsidR="0093650E" w:rsidRPr="0093650E">
        <w:rPr>
          <w:b/>
        </w:rPr>
        <w:t xml:space="preserve"> </w:t>
      </w:r>
      <w:proofErr w:type="spellStart"/>
      <w:r w:rsidR="0093650E" w:rsidRPr="0093650E">
        <w:rPr>
          <w:b/>
        </w:rPr>
        <w:t>AnLact</w:t>
      </w:r>
      <w:proofErr w:type="spellEnd"/>
      <w:r w:rsidR="003E173C">
        <w:t xml:space="preserve"> :   </w:t>
      </w:r>
      <w:proofErr w:type="gramStart"/>
      <w:r w:rsidR="00432DA3">
        <w:t>2x[</w:t>
      </w:r>
      <w:proofErr w:type="gramEnd"/>
      <w:r w:rsidR="00432DA3">
        <w:t xml:space="preserve">3x150m ou 3x 45sec] avec  5min de marche entre </w:t>
      </w:r>
    </w:p>
    <w:p w:rsidR="002C364B" w:rsidRDefault="00432DA3" w:rsidP="002C364B">
      <w:pPr>
        <w:tabs>
          <w:tab w:val="right" w:pos="9072"/>
        </w:tabs>
        <w:spacing w:after="0"/>
      </w:pPr>
      <w:r>
        <w:t xml:space="preserve">         </w:t>
      </w:r>
      <w:r w:rsidR="00133B1E">
        <w:t xml:space="preserve">            </w:t>
      </w:r>
      <w:r w:rsidR="0093650E">
        <w:t xml:space="preserve"> Ex de travail en </w:t>
      </w:r>
      <w:r w:rsidR="0093650E" w:rsidRPr="0093650E">
        <w:rPr>
          <w:b/>
        </w:rPr>
        <w:t>C</w:t>
      </w:r>
      <w:r w:rsidRPr="0093650E">
        <w:rPr>
          <w:b/>
        </w:rPr>
        <w:t>apacité </w:t>
      </w:r>
      <w:proofErr w:type="spellStart"/>
      <w:r w:rsidR="0093650E" w:rsidRPr="0093650E">
        <w:rPr>
          <w:b/>
        </w:rPr>
        <w:t>AnLact</w:t>
      </w:r>
      <w:proofErr w:type="spellEnd"/>
      <w:proofErr w:type="gramStart"/>
      <w:r w:rsidRPr="0093650E">
        <w:rPr>
          <w:b/>
        </w:rPr>
        <w:t>:</w:t>
      </w:r>
      <w:r>
        <w:t xml:space="preserve">  3x500m</w:t>
      </w:r>
      <w:proofErr w:type="gramEnd"/>
      <w:r>
        <w:t xml:space="preserve"> ou 3x 1’30 </w:t>
      </w:r>
      <w:r w:rsidR="00782BF9">
        <w:t>avec  5min de marche</w:t>
      </w:r>
      <w:r>
        <w:t xml:space="preserve">     </w:t>
      </w:r>
    </w:p>
    <w:p w:rsidR="002C364B" w:rsidRDefault="002C364B" w:rsidP="002C364B">
      <w:pPr>
        <w:tabs>
          <w:tab w:val="right" w:pos="9072"/>
        </w:tabs>
        <w:spacing w:after="0"/>
      </w:pPr>
    </w:p>
    <w:p w:rsidR="002C364B" w:rsidRDefault="002C364B" w:rsidP="002C364B">
      <w:pPr>
        <w:tabs>
          <w:tab w:val="right" w:pos="9072"/>
        </w:tabs>
        <w:spacing w:after="0"/>
      </w:pPr>
    </w:p>
    <w:p w:rsidR="002C364B" w:rsidRDefault="00C70274" w:rsidP="002C364B">
      <w:pPr>
        <w:tabs>
          <w:tab w:val="right" w:pos="9072"/>
        </w:tabs>
        <w:spacing w:after="0"/>
      </w:pPr>
      <w:r>
        <w:rPr>
          <w:noProof/>
          <w:lang w:eastAsia="fr-FR"/>
        </w:rPr>
        <w:pict>
          <v:shape id="_x0000_s1152" style="position:absolute;margin-left:5.65pt;margin-top:2.8pt;width:168pt;height:100.8pt;z-index:251731968" coordsize="4320,2016" path="m,2016c517,1008,1035,,1755,v720,,1642,1008,2565,2016e" filled="f">
            <v:path arrowok="t"/>
          </v:shape>
        </w:pict>
      </w:r>
    </w:p>
    <w:p w:rsidR="002C364B" w:rsidRDefault="002C364B" w:rsidP="002C364B">
      <w:pPr>
        <w:tabs>
          <w:tab w:val="right" w:pos="9072"/>
        </w:tabs>
        <w:spacing w:after="0"/>
      </w:pPr>
    </w:p>
    <w:p w:rsidR="002C364B" w:rsidRDefault="002C364B" w:rsidP="002C364B">
      <w:pPr>
        <w:tabs>
          <w:tab w:val="right" w:pos="9072"/>
        </w:tabs>
        <w:spacing w:after="0"/>
      </w:pPr>
    </w:p>
    <w:p w:rsidR="002C364B" w:rsidRDefault="002C364B" w:rsidP="002C364B">
      <w:pPr>
        <w:tabs>
          <w:tab w:val="right" w:pos="9072"/>
        </w:tabs>
        <w:spacing w:after="0"/>
      </w:pPr>
    </w:p>
    <w:p w:rsidR="002C364B" w:rsidRDefault="002C364B" w:rsidP="002C364B">
      <w:pPr>
        <w:tabs>
          <w:tab w:val="right" w:pos="9072"/>
        </w:tabs>
        <w:spacing w:after="0"/>
      </w:pPr>
    </w:p>
    <w:p w:rsidR="002C364B" w:rsidRDefault="00C70274" w:rsidP="002C364B">
      <w:pPr>
        <w:tabs>
          <w:tab w:val="right" w:pos="9072"/>
        </w:tabs>
        <w:spacing w:after="0"/>
      </w:pPr>
      <w:r>
        <w:rPr>
          <w:noProof/>
          <w:lang w:eastAsia="fr-FR"/>
        </w:rPr>
        <w:pict>
          <v:shape id="_x0000_s1153" type="#_x0000_t32" style="position:absolute;margin-left:85.9pt;margin-top:12.6pt;width:.75pt;height:19.5pt;z-index:251732992" o:connectortype="straight"/>
        </w:pict>
      </w:r>
    </w:p>
    <w:p w:rsidR="002C364B" w:rsidRDefault="00C70274" w:rsidP="00D0318C">
      <w:pPr>
        <w:tabs>
          <w:tab w:val="right" w:pos="9072"/>
        </w:tabs>
        <w:spacing w:after="0" w:line="240" w:lineRule="auto"/>
      </w:pPr>
      <w:r>
        <w:rPr>
          <w:noProof/>
          <w:lang w:eastAsia="fr-FR"/>
        </w:rPr>
        <w:pict>
          <v:shape id="_x0000_s1151" type="#_x0000_t32" style="position:absolute;margin-left:10.85pt;margin-top:11pt;width:435.75pt;height:0;z-index:251730944" o:connectortype="straight">
            <v:stroke endarrow="block"/>
          </v:shape>
        </w:pict>
      </w:r>
      <w:r w:rsidR="00435461">
        <w:t xml:space="preserve">     </w:t>
      </w:r>
      <w:r w:rsidR="0006016F">
        <w:t xml:space="preserve">                       40 sec                     2 min</w:t>
      </w:r>
      <w:r w:rsidR="00435461">
        <w:t xml:space="preserve">                                                                                                                                                   </w:t>
      </w:r>
    </w:p>
    <w:p w:rsidR="002C364B" w:rsidRDefault="00435461" w:rsidP="00D0318C">
      <w:pPr>
        <w:tabs>
          <w:tab w:val="right" w:pos="9072"/>
        </w:tabs>
        <w:spacing w:after="0" w:line="240" w:lineRule="auto"/>
      </w:pPr>
      <w:r>
        <w:rPr>
          <w:b/>
        </w:rPr>
        <w:t xml:space="preserve">                                </w:t>
      </w:r>
      <w:r w:rsidRPr="00435461">
        <w:t xml:space="preserve"> 50s </w:t>
      </w:r>
      <w:r>
        <w:t xml:space="preserve">             </w:t>
      </w:r>
      <w:r w:rsidR="0093650E">
        <w:t xml:space="preserve">            </w:t>
      </w:r>
      <w:r>
        <w:t xml:space="preserve"> 2 min                                                          </w:t>
      </w:r>
      <w:r w:rsidR="0093650E">
        <w:t xml:space="preserve">               </w:t>
      </w:r>
      <w:r>
        <w:t xml:space="preserve"> durée</w:t>
      </w:r>
    </w:p>
    <w:p w:rsidR="00435461" w:rsidRDefault="003E173C" w:rsidP="00D0318C">
      <w:pPr>
        <w:tabs>
          <w:tab w:val="right" w:pos="9072"/>
        </w:tabs>
        <w:spacing w:after="0" w:line="240" w:lineRule="auto"/>
        <w:rPr>
          <w:b/>
          <w:u w:val="single"/>
        </w:rPr>
      </w:pPr>
      <w:r w:rsidRPr="003E173C">
        <w:rPr>
          <w:u w:val="single"/>
        </w:rPr>
        <w:lastRenderedPageBreak/>
        <w:t xml:space="preserve">-La filière </w:t>
      </w:r>
      <w:r w:rsidRPr="003E173C">
        <w:rPr>
          <w:b/>
          <w:u w:val="single"/>
        </w:rPr>
        <w:t>AEROBIE</w:t>
      </w:r>
    </w:p>
    <w:p w:rsidR="003E173C" w:rsidRDefault="003E173C" w:rsidP="00D0318C">
      <w:pPr>
        <w:tabs>
          <w:tab w:val="right" w:pos="9072"/>
        </w:tabs>
        <w:spacing w:after="0" w:line="240" w:lineRule="auto"/>
        <w:rPr>
          <w:b/>
          <w:u w:val="single"/>
        </w:rPr>
      </w:pPr>
    </w:p>
    <w:p w:rsidR="003E173C" w:rsidRDefault="008D2EE2" w:rsidP="0093650E">
      <w:pPr>
        <w:tabs>
          <w:tab w:val="right" w:pos="9072"/>
        </w:tabs>
        <w:spacing w:after="0"/>
        <w:rPr>
          <w:u w:val="single"/>
        </w:rPr>
      </w:pPr>
      <w:r>
        <w:rPr>
          <w:u w:val="single"/>
        </w:rPr>
        <w:t xml:space="preserve">C’est la filière Aérobie </w:t>
      </w:r>
      <w:r w:rsidR="003E173C" w:rsidRPr="003E173C">
        <w:rPr>
          <w:u w:val="single"/>
        </w:rPr>
        <w:t xml:space="preserve"> qui nous préoccupe en course de durée</w:t>
      </w:r>
    </w:p>
    <w:p w:rsidR="004233CB" w:rsidRDefault="008D2EE2" w:rsidP="0093650E">
      <w:pPr>
        <w:tabs>
          <w:tab w:val="right" w:pos="9072"/>
        </w:tabs>
        <w:spacing w:after="0"/>
      </w:pPr>
      <w:r w:rsidRPr="008D2EE2">
        <w:t>Le système cardio-vasculaire</w:t>
      </w:r>
      <w:r>
        <w:t xml:space="preserve"> demande quelques minutes pour atteindre son plein fonctionnement : </w:t>
      </w:r>
    </w:p>
    <w:p w:rsidR="008D2EE2" w:rsidRDefault="008D2EE2" w:rsidP="0093650E">
      <w:pPr>
        <w:tabs>
          <w:tab w:val="right" w:pos="9072"/>
        </w:tabs>
        <w:spacing w:after="0"/>
      </w:pPr>
      <w:r>
        <w:t>-augmentation de l’amplitude, de la fréquence respiratoire et donc du volume d’O2 absorbé par le sang au niveau des alvéoles pulmonaires</w:t>
      </w:r>
    </w:p>
    <w:p w:rsidR="008D2EE2" w:rsidRDefault="008D2EE2" w:rsidP="0093650E">
      <w:pPr>
        <w:tabs>
          <w:tab w:val="right" w:pos="9072"/>
        </w:tabs>
        <w:spacing w:after="0"/>
      </w:pPr>
      <w:r>
        <w:t>- augmentation de la fréquence cardiaque envoyant de plus en plus de sang vers les muscles.</w:t>
      </w:r>
    </w:p>
    <w:p w:rsidR="008D2EE2" w:rsidRDefault="008D2EE2" w:rsidP="0093650E">
      <w:pPr>
        <w:tabs>
          <w:tab w:val="right" w:pos="9072"/>
        </w:tabs>
        <w:spacing w:after="0"/>
      </w:pPr>
      <w:r>
        <w:t>Après 3 minutes, le volume maximum d’O2 consommé par les muscles est atteint.</w:t>
      </w:r>
    </w:p>
    <w:p w:rsidR="008D2EE2" w:rsidRDefault="008D2EE2" w:rsidP="0093650E">
      <w:pPr>
        <w:tabs>
          <w:tab w:val="right" w:pos="9072"/>
        </w:tabs>
        <w:spacing w:after="0"/>
      </w:pPr>
      <w:r>
        <w:t xml:space="preserve">L’oxygène entre dans la réaction chimique qui </w:t>
      </w:r>
      <w:proofErr w:type="spellStart"/>
      <w:r>
        <w:t>re</w:t>
      </w:r>
      <w:proofErr w:type="spellEnd"/>
      <w:r w:rsidR="004233CB">
        <w:t>-</w:t>
      </w:r>
      <w:r>
        <w:t>synthétise de l’ATP à partir du glucose</w:t>
      </w:r>
      <w:r w:rsidR="004233CB">
        <w:t xml:space="preserve"> </w:t>
      </w:r>
      <w:r>
        <w:t>ou si besoin des graisses (lipides)</w:t>
      </w:r>
    </w:p>
    <w:p w:rsidR="00671592" w:rsidRDefault="008D2EE2" w:rsidP="0093650E">
      <w:pPr>
        <w:tabs>
          <w:tab w:val="right" w:pos="9072"/>
        </w:tabs>
        <w:spacing w:after="0"/>
      </w:pPr>
      <w:r>
        <w:t>La capacité de ce système est en théorie illimité tant qu’il</w:t>
      </w:r>
      <w:r w:rsidR="00671592">
        <w:t xml:space="preserve"> peut être alimenté (boisson sucrée pendant l’effort) mais sa puissance est plus faible que les autres filières car la quantité d’O2 transportable (fréquence cardiaque maximum = </w:t>
      </w:r>
      <w:proofErr w:type="spellStart"/>
      <w:r w:rsidR="00671592">
        <w:t>env</w:t>
      </w:r>
      <w:proofErr w:type="spellEnd"/>
      <w:r w:rsidR="00671592">
        <w:t xml:space="preserve"> 200</w:t>
      </w:r>
      <w:r w:rsidR="0093650E">
        <w:t xml:space="preserve"> </w:t>
      </w:r>
      <w:proofErr w:type="spellStart"/>
      <w:r w:rsidR="00671592">
        <w:t>bpm</w:t>
      </w:r>
      <w:proofErr w:type="spellEnd"/>
      <w:r w:rsidR="00671592">
        <w:t>)</w:t>
      </w:r>
      <w:r w:rsidR="0093650E">
        <w:t xml:space="preserve"> </w:t>
      </w:r>
      <w:r w:rsidR="00671592">
        <w:t>et assimilable (vitesse des réactions chimique</w:t>
      </w:r>
      <w:r w:rsidR="0093650E">
        <w:t>s</w:t>
      </w:r>
      <w:r w:rsidR="00671592">
        <w:t>, activité enzymatique) reste faible.</w:t>
      </w:r>
    </w:p>
    <w:p w:rsidR="005B5A33" w:rsidRDefault="00671592" w:rsidP="0093650E">
      <w:pPr>
        <w:tabs>
          <w:tab w:val="right" w:pos="9072"/>
        </w:tabs>
        <w:spacing w:after="0"/>
      </w:pPr>
      <w:r>
        <w:t xml:space="preserve">La VO2max est la quantité max d’O2 absorbée par minute et par kilo pour un individu. </w:t>
      </w:r>
    </w:p>
    <w:p w:rsidR="008D2EE2" w:rsidRDefault="005B5A33" w:rsidP="0093650E">
      <w:pPr>
        <w:tabs>
          <w:tab w:val="right" w:pos="9072"/>
        </w:tabs>
        <w:spacing w:after="0"/>
      </w:pPr>
      <w:r>
        <w:t xml:space="preserve">Pour avoir un ordre d’idée, la VO2max peut s’échelonner </w:t>
      </w:r>
      <w:r w:rsidR="008D2EE2">
        <w:t xml:space="preserve"> </w:t>
      </w:r>
      <w:r>
        <w:t>de 20ml/min/kilo pour une personne non sportive à 90ml/min/kilo pour un sportif de haut niveau.</w:t>
      </w:r>
    </w:p>
    <w:p w:rsidR="005B5A33" w:rsidRDefault="005B5A33" w:rsidP="0093650E">
      <w:pPr>
        <w:tabs>
          <w:tab w:val="right" w:pos="9072"/>
        </w:tabs>
        <w:spacing w:after="0"/>
      </w:pPr>
      <w:r>
        <w:t>L’entrainement contribue donc directement à l’augmentation de celle-ci.</w:t>
      </w:r>
    </w:p>
    <w:p w:rsidR="005B5A33" w:rsidRDefault="005B5A33" w:rsidP="0093650E">
      <w:pPr>
        <w:tabs>
          <w:tab w:val="right" w:pos="9072"/>
        </w:tabs>
        <w:spacing w:after="0"/>
      </w:pPr>
      <w:r>
        <w:t>Mais la VO2max reste une valeur de laboratoire et n’est pas directement utilisable sur le terrain.</w:t>
      </w:r>
    </w:p>
    <w:p w:rsidR="005B5A33" w:rsidRDefault="005B5A33" w:rsidP="0093650E">
      <w:pPr>
        <w:tabs>
          <w:tab w:val="right" w:pos="9072"/>
        </w:tabs>
        <w:spacing w:after="0"/>
      </w:pPr>
      <w:r>
        <w:t xml:space="preserve">On utilise donc comme référence la </w:t>
      </w:r>
      <w:r w:rsidRPr="004233CB">
        <w:rPr>
          <w:b/>
        </w:rPr>
        <w:t>Vitesse Maximale Aérobie= VMA</w:t>
      </w:r>
      <w:r>
        <w:t xml:space="preserve"> correspondant à la VO2max dans une activité donnée : la technique de déplacement utilisée (course à pied, natation, ski de fond, vélo</w:t>
      </w:r>
      <w:r w:rsidR="000B7A8D">
        <w:t>…) permet une certaine vitesse associée à la VO2max</w:t>
      </w:r>
    </w:p>
    <w:p w:rsidR="00246A2E" w:rsidRDefault="000B7A8D" w:rsidP="0093650E">
      <w:pPr>
        <w:tabs>
          <w:tab w:val="right" w:pos="9072"/>
        </w:tabs>
        <w:spacing w:after="0"/>
      </w:pPr>
      <w:r>
        <w:t xml:space="preserve">Par exemple, un sportif ayant une </w:t>
      </w:r>
      <w:proofErr w:type="spellStart"/>
      <w:r>
        <w:t>VO</w:t>
      </w:r>
      <w:r w:rsidRPr="000B7A8D">
        <w:t>max</w:t>
      </w:r>
      <w:proofErr w:type="spellEnd"/>
      <w:r w:rsidRPr="000B7A8D">
        <w:t xml:space="preserve"> de 60ml/min/kilo se déplacera à 18km/h en</w:t>
      </w:r>
      <w:r>
        <w:t xml:space="preserve"> course à pied mais seulement 4 </w:t>
      </w:r>
      <w:r w:rsidRPr="000B7A8D">
        <w:t xml:space="preserve">km/h en natation, </w:t>
      </w:r>
      <w:r w:rsidR="004233CB">
        <w:t>50 km/h en vélo.  De plus, s</w:t>
      </w:r>
      <w:r>
        <w:t xml:space="preserve">on </w:t>
      </w:r>
      <w:r w:rsidR="004233CB">
        <w:t>propre rendement technique influe</w:t>
      </w:r>
      <w:r>
        <w:t xml:space="preserve"> </w:t>
      </w:r>
      <w:r w:rsidR="004233CB">
        <w:t>sur sa VMA.</w:t>
      </w:r>
    </w:p>
    <w:p w:rsidR="00782BF9" w:rsidRPr="0093650E" w:rsidRDefault="000B7A8D" w:rsidP="0093650E">
      <w:pPr>
        <w:tabs>
          <w:tab w:val="right" w:pos="9072"/>
        </w:tabs>
        <w:spacing w:after="0"/>
      </w:pPr>
      <w:r>
        <w:t>Bref </w:t>
      </w:r>
      <w:r w:rsidRPr="004233CB">
        <w:rPr>
          <w:i/>
        </w:rPr>
        <w:t xml:space="preserve">: </w:t>
      </w:r>
      <w:r w:rsidRPr="004233CB">
        <w:rPr>
          <w:b/>
          <w:u w:val="single"/>
        </w:rPr>
        <w:t>la VMA (Vitesse Max Aérobie) est l’intensité max qu’un individu donné peut tenir pendant quelques minutes en utilisant la filière Aérobie.</w:t>
      </w:r>
    </w:p>
    <w:p w:rsidR="0069223A" w:rsidRPr="0069223A" w:rsidRDefault="003E173C" w:rsidP="003E173C">
      <w:pPr>
        <w:tabs>
          <w:tab w:val="left" w:pos="2895"/>
        </w:tabs>
        <w:spacing w:after="0" w:line="240" w:lineRule="auto"/>
      </w:pPr>
      <w:r>
        <w:tab/>
      </w:r>
    </w:p>
    <w:p w:rsidR="0093650E" w:rsidRPr="0093650E" w:rsidRDefault="006A4A6E" w:rsidP="0093650E">
      <w:pPr>
        <w:tabs>
          <w:tab w:val="right" w:pos="9072"/>
        </w:tabs>
        <w:spacing w:after="0" w:line="240" w:lineRule="auto"/>
      </w:pPr>
      <w:r>
        <w:t>Puissanc</w:t>
      </w:r>
      <w:r w:rsidR="0093650E" w:rsidRPr="000B7A8D">
        <w:t>e=Intensité=vitesse</w:t>
      </w:r>
      <w:r w:rsidR="00C70274">
        <w:rPr>
          <w:noProof/>
          <w:lang w:eastAsia="fr-FR"/>
        </w:rPr>
        <w:pict>
          <v:shape id="_x0000_s1154" type="#_x0000_t32" style="position:absolute;margin-left:4.15pt;margin-top:12.15pt;width:3pt;height:230.6pt;flip:x y;z-index:251734016;mso-position-horizontal-relative:text;mso-position-vertical-relative:text" o:connectortype="straight">
            <v:stroke endarrow="block"/>
          </v:shape>
        </w:pict>
      </w:r>
      <w:r w:rsidR="00C70274">
        <w:rPr>
          <w:noProof/>
          <w:lang w:eastAsia="fr-FR"/>
        </w:rPr>
        <w:pict>
          <v:shape id="_x0000_s1158" type="#_x0000_t32" style="position:absolute;margin-left:231.4pt;margin-top:233.7pt;width:0;height:15pt;z-index:251738112;mso-position-horizontal-relative:text;mso-position-vertical-relative:text" o:connectortype="straight"/>
        </w:pict>
      </w:r>
      <w:r w:rsidR="00C70274">
        <w:rPr>
          <w:noProof/>
          <w:lang w:eastAsia="fr-FR"/>
        </w:rPr>
        <w:pict>
          <v:shape id="_x0000_s1157" type="#_x0000_t32" style="position:absolute;margin-left:-.35pt;margin-top:177.45pt;width:225pt;height:.05pt;flip:x;z-index:251737088;mso-position-horizontal-relative:text;mso-position-vertical-relative:text" o:connectortype="straight"/>
        </w:pict>
      </w:r>
      <w:r w:rsidR="00C70274">
        <w:rPr>
          <w:noProof/>
          <w:lang w:eastAsia="fr-FR"/>
        </w:rPr>
        <w:pict>
          <v:shape id="_x0000_s1156" style="position:absolute;margin-left:7.15pt;margin-top:166.45pt;width:489.75pt;height:76.25pt;z-index:251736064;mso-position-horizontal-relative:text;mso-position-vertical-relative:text" coordsize="9795,1525" path="m,1525c1734,982,3468,440,5100,220,6732,,9013,207,9795,205e" filled="f">
            <v:path arrowok="t"/>
          </v:shape>
        </w:pict>
      </w:r>
      <w:r w:rsidR="00C70274">
        <w:rPr>
          <w:noProof/>
          <w:lang w:eastAsia="fr-FR"/>
        </w:rPr>
        <w:pict>
          <v:shape id="_x0000_s1155" type="#_x0000_t32" style="position:absolute;margin-left:7.15pt;margin-top:242.7pt;width:471pt;height:0;z-index:251735040;mso-position-horizontal-relative:text;mso-position-vertical-relative:text" o:connectortype="straight">
            <v:stroke endarrow="block"/>
          </v:shape>
        </w:pict>
      </w:r>
      <w:r w:rsidR="0066186C" w:rsidRPr="00A838A9">
        <w:tab/>
      </w:r>
      <w:r w:rsidR="0066186C" w:rsidRPr="00A838A9">
        <w:tab/>
      </w:r>
      <w:r w:rsidR="0066186C" w:rsidRPr="00A838A9">
        <w:tab/>
      </w:r>
      <w:r w:rsidR="0066186C" w:rsidRPr="00A838A9">
        <w:tab/>
      </w:r>
      <w:r w:rsidR="0066186C" w:rsidRPr="00A838A9">
        <w:tab/>
      </w:r>
      <w:r w:rsidR="0066186C" w:rsidRPr="00A838A9">
        <w:tab/>
      </w:r>
      <w:r w:rsidR="0066186C" w:rsidRPr="00A838A9">
        <w:tab/>
      </w:r>
      <w:r w:rsidR="0066186C" w:rsidRPr="00A838A9">
        <w:tab/>
      </w:r>
      <w:r w:rsidR="0066186C" w:rsidRPr="00A838A9">
        <w:tab/>
      </w:r>
      <w:r w:rsidR="0066186C" w:rsidRPr="00A838A9">
        <w:tab/>
      </w:r>
      <w:r w:rsidR="0066186C" w:rsidRPr="00A838A9">
        <w:tab/>
      </w:r>
    </w:p>
    <w:p w:rsidR="0093650E" w:rsidRDefault="0093650E" w:rsidP="0093650E">
      <w:r>
        <w:t xml:space="preserve">                  </w:t>
      </w:r>
    </w:p>
    <w:p w:rsidR="0093650E" w:rsidRPr="0093650E" w:rsidRDefault="0093650E" w:rsidP="0093650E">
      <w:pPr>
        <w:ind w:left="708"/>
      </w:pPr>
      <w:r>
        <w:t xml:space="preserve">                   Ex de travail en   </w:t>
      </w:r>
      <w:r w:rsidRPr="0093650E">
        <w:rPr>
          <w:b/>
        </w:rPr>
        <w:t xml:space="preserve">Puissance </w:t>
      </w:r>
      <w:proofErr w:type="spellStart"/>
      <w:r w:rsidRPr="0093650E">
        <w:rPr>
          <w:b/>
        </w:rPr>
        <w:t>Ae</w:t>
      </w:r>
      <w:r>
        <w:rPr>
          <w:b/>
        </w:rPr>
        <w:t>robie</w:t>
      </w:r>
      <w:proofErr w:type="spellEnd"/>
      <w:r w:rsidRPr="0093650E">
        <w:rPr>
          <w:b/>
        </w:rPr>
        <w:t> :</w:t>
      </w:r>
      <w:r>
        <w:t xml:space="preserve"> 6x 3min à 100% de VMA  avec 2min de repos</w:t>
      </w:r>
    </w:p>
    <w:p w:rsidR="0093650E" w:rsidRPr="0093650E" w:rsidRDefault="0093650E" w:rsidP="0093650E">
      <w:r>
        <w:t xml:space="preserve">                                 Ex de travail en </w:t>
      </w:r>
      <w:r w:rsidRPr="0093650E">
        <w:rPr>
          <w:b/>
        </w:rPr>
        <w:t>Capacité Aérobie :</w:t>
      </w:r>
      <w:r>
        <w:rPr>
          <w:b/>
        </w:rPr>
        <w:t xml:space="preserve"> </w:t>
      </w:r>
      <w:r w:rsidR="006A4A6E">
        <w:t xml:space="preserve">30 min à 80% VMA  </w:t>
      </w:r>
    </w:p>
    <w:p w:rsidR="0093650E" w:rsidRPr="0093650E" w:rsidRDefault="006A4A6E" w:rsidP="0093650E">
      <w:r>
        <w:t xml:space="preserve">                                                                                      Ou bien 60 min à 60% VMA</w:t>
      </w:r>
    </w:p>
    <w:p w:rsidR="0093650E" w:rsidRPr="0093650E" w:rsidRDefault="0093650E" w:rsidP="0093650E"/>
    <w:p w:rsidR="0093650E" w:rsidRPr="0093650E" w:rsidRDefault="0093650E" w:rsidP="0093650E"/>
    <w:p w:rsidR="0093650E" w:rsidRPr="0093650E" w:rsidRDefault="0093650E" w:rsidP="0093650E">
      <w:r>
        <w:t>VMA</w:t>
      </w:r>
    </w:p>
    <w:p w:rsidR="0093650E" w:rsidRPr="0093650E" w:rsidRDefault="0093650E" w:rsidP="0093650E"/>
    <w:p w:rsidR="0093650E" w:rsidRDefault="0093650E" w:rsidP="0093650E"/>
    <w:p w:rsidR="007D6F23" w:rsidRDefault="0093650E" w:rsidP="0093650E">
      <w:pPr>
        <w:tabs>
          <w:tab w:val="center" w:pos="4536"/>
          <w:tab w:val="right" w:pos="9072"/>
        </w:tabs>
      </w:pPr>
      <w:r>
        <w:tab/>
        <w:t>3-4 min</w:t>
      </w:r>
      <w:r>
        <w:tab/>
        <w:t>Capacité</w:t>
      </w:r>
    </w:p>
    <w:p w:rsidR="00560759" w:rsidRPr="00560759" w:rsidRDefault="00560759" w:rsidP="0093650E">
      <w:pPr>
        <w:tabs>
          <w:tab w:val="center" w:pos="4536"/>
          <w:tab w:val="right" w:pos="9072"/>
        </w:tabs>
        <w:rPr>
          <w:u w:val="single"/>
        </w:rPr>
      </w:pPr>
      <w:r w:rsidRPr="00560759">
        <w:rPr>
          <w:u w:val="single"/>
        </w:rPr>
        <w:lastRenderedPageBreak/>
        <w:t>La fréquence cardiaque :</w:t>
      </w:r>
    </w:p>
    <w:p w:rsidR="00BA70F0" w:rsidRDefault="00BA70F0" w:rsidP="0093650E">
      <w:pPr>
        <w:tabs>
          <w:tab w:val="center" w:pos="4536"/>
          <w:tab w:val="right" w:pos="9072"/>
        </w:tabs>
      </w:pPr>
      <w:r>
        <w:t xml:space="preserve">La VMA, qui dépend </w:t>
      </w:r>
      <w:r w:rsidR="00560759">
        <w:t>de l’apport en O2</w:t>
      </w:r>
      <w:r>
        <w:t xml:space="preserve">, est donc directement en rapport avec la Fréquence cardiaque maximale. </w:t>
      </w:r>
    </w:p>
    <w:p w:rsidR="00EF2656" w:rsidRDefault="00EF2656" w:rsidP="0093650E">
      <w:pPr>
        <w:tabs>
          <w:tab w:val="center" w:pos="4536"/>
          <w:tab w:val="right" w:pos="9072"/>
        </w:tabs>
      </w:pPr>
      <w:proofErr w:type="spellStart"/>
      <w:r w:rsidRPr="00EF2656">
        <w:rPr>
          <w:b/>
        </w:rPr>
        <w:t>FCmax</w:t>
      </w:r>
      <w:proofErr w:type="spellEnd"/>
      <w:r w:rsidRPr="00EF2656">
        <w:rPr>
          <w:b/>
        </w:rPr>
        <w:t xml:space="preserve"> </w:t>
      </w:r>
      <w:r>
        <w:t xml:space="preserve">= 220- l’âge+/-10 </w:t>
      </w:r>
      <w:r w:rsidRPr="00EF2656">
        <w:rPr>
          <w:b/>
        </w:rPr>
        <w:t xml:space="preserve">soit </w:t>
      </w:r>
      <w:proofErr w:type="spellStart"/>
      <w:r w:rsidRPr="00EF2656">
        <w:rPr>
          <w:b/>
        </w:rPr>
        <w:t>env</w:t>
      </w:r>
      <w:proofErr w:type="spellEnd"/>
      <w:r w:rsidRPr="00EF2656">
        <w:rPr>
          <w:b/>
        </w:rPr>
        <w:t xml:space="preserve"> 200bpm</w:t>
      </w:r>
      <w:r>
        <w:t xml:space="preserve"> pour un lycéen</w:t>
      </w:r>
    </w:p>
    <w:p w:rsidR="00BA70F0" w:rsidRDefault="00BA70F0" w:rsidP="0093650E">
      <w:pPr>
        <w:tabs>
          <w:tab w:val="center" w:pos="4536"/>
          <w:tab w:val="right" w:pos="9072"/>
        </w:tabs>
      </w:pPr>
      <w:r>
        <w:t>La FC augmente progressivement en même temps que la vit</w:t>
      </w:r>
      <w:r w:rsidR="00EF2656">
        <w:t>esse Aérobie pour atteindre son</w:t>
      </w:r>
      <w:r>
        <w:t xml:space="preserve"> maximum en même temps</w:t>
      </w:r>
      <w:r w:rsidRPr="004233CB">
        <w:rPr>
          <w:b/>
        </w:rPr>
        <w:t xml:space="preserve">. La FC est donc </w:t>
      </w:r>
      <w:r w:rsidR="00EF2656" w:rsidRPr="004233CB">
        <w:rPr>
          <w:b/>
        </w:rPr>
        <w:t xml:space="preserve">un bon indicateur du % de </w:t>
      </w:r>
      <w:proofErr w:type="gramStart"/>
      <w:r w:rsidR="00EF2656" w:rsidRPr="004233CB">
        <w:rPr>
          <w:b/>
        </w:rPr>
        <w:t>VMA .</w:t>
      </w:r>
      <w:r w:rsidR="004233CB">
        <w:rPr>
          <w:b/>
        </w:rPr>
        <w:t> </w:t>
      </w:r>
      <w:proofErr w:type="gramEnd"/>
      <w:r w:rsidR="004233CB">
        <w:rPr>
          <w:b/>
        </w:rPr>
        <w:t>:</w:t>
      </w:r>
    </w:p>
    <w:p w:rsidR="00EF2656" w:rsidRDefault="00EF2656" w:rsidP="00560759">
      <w:pPr>
        <w:tabs>
          <w:tab w:val="center" w:pos="4536"/>
          <w:tab w:val="right" w:pos="9072"/>
        </w:tabs>
        <w:spacing w:line="240" w:lineRule="auto"/>
      </w:pPr>
      <w:r>
        <w:t>FC= 75-80</w:t>
      </w:r>
      <w:r w:rsidR="00560759">
        <w:t xml:space="preserve"> </w:t>
      </w:r>
      <w:proofErr w:type="spellStart"/>
      <w:r>
        <w:t>bpm</w:t>
      </w:r>
      <w:proofErr w:type="spellEnd"/>
      <w:r>
        <w:t xml:space="preserve"> au repos</w:t>
      </w:r>
    </w:p>
    <w:p w:rsidR="00EF2656" w:rsidRDefault="00EF2656" w:rsidP="00560759">
      <w:pPr>
        <w:tabs>
          <w:tab w:val="center" w:pos="4536"/>
          <w:tab w:val="right" w:pos="9072"/>
        </w:tabs>
        <w:spacing w:line="240" w:lineRule="auto"/>
      </w:pPr>
      <w:r>
        <w:t xml:space="preserve">FC= 120-130 </w:t>
      </w:r>
      <w:proofErr w:type="spellStart"/>
      <w:r>
        <w:t>bpm</w:t>
      </w:r>
      <w:proofErr w:type="spellEnd"/>
      <w:r>
        <w:t xml:space="preserve"> à 50% VMA</w:t>
      </w:r>
    </w:p>
    <w:p w:rsidR="00EF2656" w:rsidRDefault="00EF2656" w:rsidP="00560759">
      <w:pPr>
        <w:tabs>
          <w:tab w:val="center" w:pos="4536"/>
          <w:tab w:val="right" w:pos="9072"/>
        </w:tabs>
        <w:spacing w:line="240" w:lineRule="auto"/>
      </w:pPr>
      <w:proofErr w:type="spellStart"/>
      <w:r>
        <w:t>Fc</w:t>
      </w:r>
      <w:proofErr w:type="spellEnd"/>
      <w:r>
        <w:t xml:space="preserve">= </w:t>
      </w:r>
      <w:r w:rsidR="00560759">
        <w:t xml:space="preserve">140-150 </w:t>
      </w:r>
      <w:proofErr w:type="spellStart"/>
      <w:r w:rsidR="00560759">
        <w:t>bpm</w:t>
      </w:r>
      <w:proofErr w:type="spellEnd"/>
      <w:r w:rsidR="00560759">
        <w:t xml:space="preserve"> à 70% VMA</w:t>
      </w:r>
    </w:p>
    <w:p w:rsidR="00560759" w:rsidRDefault="00560759" w:rsidP="00560759">
      <w:pPr>
        <w:tabs>
          <w:tab w:val="center" w:pos="4536"/>
          <w:tab w:val="right" w:pos="9072"/>
        </w:tabs>
        <w:spacing w:line="240" w:lineRule="auto"/>
      </w:pPr>
      <w:r>
        <w:t xml:space="preserve">FC=160-180 </w:t>
      </w:r>
      <w:proofErr w:type="spellStart"/>
      <w:r>
        <w:t>bpm</w:t>
      </w:r>
      <w:proofErr w:type="spellEnd"/>
      <w:r>
        <w:t xml:space="preserve"> à 85% VMA</w:t>
      </w:r>
    </w:p>
    <w:p w:rsidR="00560759" w:rsidRDefault="00560759" w:rsidP="00560759">
      <w:pPr>
        <w:tabs>
          <w:tab w:val="center" w:pos="4536"/>
          <w:tab w:val="right" w:pos="9072"/>
        </w:tabs>
        <w:spacing w:line="240" w:lineRule="auto"/>
      </w:pPr>
      <w:proofErr w:type="spellStart"/>
      <w:r>
        <w:t>Fc</w:t>
      </w:r>
      <w:proofErr w:type="spellEnd"/>
      <w:r>
        <w:t xml:space="preserve">= 200 </w:t>
      </w:r>
      <w:proofErr w:type="spellStart"/>
      <w:r>
        <w:t>bpm</w:t>
      </w:r>
      <w:proofErr w:type="spellEnd"/>
      <w:r>
        <w:t xml:space="preserve"> à 100% VMA</w:t>
      </w:r>
    </w:p>
    <w:p w:rsidR="006A4A6E" w:rsidRDefault="006A4A6E" w:rsidP="00560759">
      <w:pPr>
        <w:tabs>
          <w:tab w:val="center" w:pos="4536"/>
          <w:tab w:val="right" w:pos="9072"/>
        </w:tabs>
      </w:pPr>
      <w:r>
        <w:t>La filière Aérobie présente une inertie et n’atteint son maximum qu’au bout de 3-4 min de course en partant d’un état de repos</w:t>
      </w:r>
      <w:r w:rsidR="00BA70F0">
        <w:t xml:space="preserve"> (75 </w:t>
      </w:r>
      <w:proofErr w:type="spellStart"/>
      <w:r w:rsidR="00BA70F0">
        <w:t>bpm</w:t>
      </w:r>
      <w:proofErr w:type="spellEnd"/>
      <w:r w:rsidR="00BA70F0">
        <w:t>)</w:t>
      </w:r>
      <w:r>
        <w:t xml:space="preserve">, mais l’échauffement  permet d’activer le système cardio-vasculaire </w:t>
      </w:r>
      <w:r w:rsidR="00BA70F0">
        <w:t>et d’atteindre plus rapidement sa VMA lors d’un effort.</w:t>
      </w:r>
    </w:p>
    <w:p w:rsidR="00ED64EF" w:rsidRDefault="00C70274" w:rsidP="00560759">
      <w:pPr>
        <w:tabs>
          <w:tab w:val="center" w:pos="4536"/>
          <w:tab w:val="right" w:pos="9072"/>
        </w:tabs>
      </w:pPr>
      <w:r>
        <w:rPr>
          <w:noProof/>
          <w:lang w:eastAsia="fr-FR"/>
        </w:rPr>
        <w:pict>
          <v:shape id="_x0000_s1164" type="#_x0000_t32" style="position:absolute;margin-left:4.15pt;margin-top:189.5pt;width:11.25pt;height:0;z-index:251744256" o:connectortype="straight"/>
        </w:pict>
      </w:r>
      <w:r>
        <w:rPr>
          <w:noProof/>
          <w:lang w:eastAsia="fr-FR"/>
        </w:rPr>
        <w:pict>
          <v:shape id="_x0000_s1163" type="#_x0000_t32" style="position:absolute;margin-left:4.15pt;margin-top:120.5pt;width:11.25pt;height:0;z-index:251743232" o:connectortype="straight"/>
        </w:pict>
      </w:r>
      <w:r>
        <w:rPr>
          <w:noProof/>
          <w:lang w:eastAsia="fr-FR"/>
        </w:rPr>
        <w:pict>
          <v:shape id="_x0000_s1162" style="position:absolute;margin-left:8.65pt;margin-top:112.85pt;width:442.5pt;height:76.65pt;z-index:251742208" coordsize="8850,1533" path="m,1533hdc104,1463,8,1517,240,1488v64,-8,123,-65,180,-90c449,1385,480,1378,510,1368v17,-6,29,-23,45,-30c629,1305,701,1291,780,1278v61,-40,52,-67,120,-90c981,1215,1140,1193,1215,1143v15,-10,28,-25,45,-30c1333,1093,1410,1094,1485,1083v101,-34,148,-47,255,-60c1800,1003,1860,983,1920,963v34,-11,56,-49,90,-60c2073,882,2142,879,2205,858v119,-40,153,-47,285,-60c2535,783,2580,768,2625,753v17,-6,28,-25,45,-30c2740,702,2828,715,2895,678v35,-19,86,-70,135,-75c3120,594,3210,593,3300,588v92,-31,177,-52,270,-75c3645,494,3587,505,3660,468v46,-23,124,-25,165,-30c3982,386,4169,380,4335,363v140,-35,175,-34,360,-45c4832,272,4971,272,5115,258v156,-52,225,-49,420,-60c5621,169,5715,166,5805,153v154,-51,323,-24,480,-15c6341,127,6393,97,6450,93v75,-5,150,-10,225,-15c6705,88,6734,111,6765,108,6910,92,7054,75,7200,63v125,5,250,6,375,15c7591,79,7604,93,7620,93v380,,-129,-18,120,-30c7935,54,8130,53,8325,48v32,-11,57,-39,90,-45c8431,,8445,15,8460,18v30,7,60,11,90,15c8708,54,8678,48,8850,48e" filled="f">
            <v:path arrowok="t"/>
          </v:shape>
        </w:pict>
      </w:r>
      <w:r>
        <w:rPr>
          <w:noProof/>
          <w:lang w:eastAsia="fr-FR"/>
        </w:rPr>
        <w:pict>
          <v:shape id="_x0000_s1161" style="position:absolute;margin-left:7.9pt;margin-top:115.25pt;width:440.25pt;height:133.5pt;z-index:251741184" coordsize="8805,2670" path="m,2670c1644,1797,3288,925,4755,480,6222,35,7513,17,8805,e" filled="f">
            <v:path arrowok="t"/>
          </v:shape>
        </w:pict>
      </w:r>
      <w:r>
        <w:rPr>
          <w:noProof/>
          <w:lang w:eastAsia="fr-FR"/>
        </w:rPr>
        <w:pict>
          <v:shape id="_x0000_s1160" type="#_x0000_t32" style="position:absolute;margin-left:7.9pt;margin-top:248.75pt;width:450pt;height:0;z-index:251740160" o:connectortype="straight">
            <v:stroke endarrow="block"/>
          </v:shape>
        </w:pict>
      </w:r>
      <w:r>
        <w:rPr>
          <w:noProof/>
          <w:lang w:eastAsia="fr-FR"/>
        </w:rPr>
        <w:pict>
          <v:shape id="_x0000_s1159" type="#_x0000_t32" style="position:absolute;margin-left:7.9pt;margin-top:41.75pt;width:.75pt;height:207pt;flip:y;z-index:251739136" o:connectortype="straight">
            <v:stroke endarrow="block"/>
          </v:shape>
        </w:pict>
      </w:r>
    </w:p>
    <w:p w:rsidR="00ED64EF" w:rsidRPr="00ED64EF" w:rsidRDefault="00ED64EF" w:rsidP="00ED64EF">
      <w:r>
        <w:t>Puissance=intensité=vitesse</w:t>
      </w:r>
    </w:p>
    <w:p w:rsidR="00ED64EF" w:rsidRPr="00ED64EF" w:rsidRDefault="00C70274" w:rsidP="00ED64EF">
      <w:r>
        <w:rPr>
          <w:noProof/>
          <w:lang w:eastAsia="fr-FR"/>
        </w:rPr>
        <w:pict>
          <v:shape id="_x0000_s1167" type="#_x0000_t32" style="position:absolute;margin-left:216.4pt;margin-top:14.15pt;width:9pt;height:59.25pt;flip:x;z-index:251747328" o:connectortype="straight">
            <v:stroke endarrow="block"/>
          </v:shape>
        </w:pict>
      </w:r>
      <w:r>
        <w:rPr>
          <w:noProof/>
          <w:lang w:eastAsia="fr-FR"/>
        </w:rPr>
        <w:pict>
          <v:shape id="_x0000_s1165" type="#_x0000_t32" style="position:absolute;margin-left:366.4pt;margin-top:24.65pt;width:.75pt;height:69pt;z-index:251745280" o:connectortype="straight"/>
        </w:pict>
      </w:r>
      <w:r w:rsidR="00ED64EF">
        <w:t xml:space="preserve">                                                                            </w:t>
      </w:r>
      <w:r w:rsidR="00855E95">
        <w:t xml:space="preserve">            FC et Vitesse attei</w:t>
      </w:r>
      <w:r w:rsidR="00ED64EF">
        <w:t>gnent leur MAX en même temps</w:t>
      </w:r>
    </w:p>
    <w:p w:rsidR="00ED64EF" w:rsidRDefault="00ED64EF" w:rsidP="00ED64EF"/>
    <w:p w:rsidR="00ED64EF" w:rsidRDefault="00ED64EF" w:rsidP="00ED64EF">
      <w:proofErr w:type="spellStart"/>
      <w:r>
        <w:t>FCmax</w:t>
      </w:r>
      <w:proofErr w:type="spellEnd"/>
      <w:r>
        <w:t xml:space="preserve"> (</w:t>
      </w:r>
      <w:proofErr w:type="spellStart"/>
      <w:r>
        <w:t>env</w:t>
      </w:r>
      <w:proofErr w:type="spellEnd"/>
      <w:r>
        <w:t xml:space="preserve"> 200 </w:t>
      </w:r>
      <w:proofErr w:type="spellStart"/>
      <w:r>
        <w:t>bpm</w:t>
      </w:r>
      <w:proofErr w:type="spellEnd"/>
      <w:r>
        <w:t>)</w:t>
      </w:r>
    </w:p>
    <w:p w:rsidR="00ED64EF" w:rsidRPr="00ED64EF" w:rsidRDefault="00C70274" w:rsidP="00ED64EF">
      <w:r>
        <w:rPr>
          <w:noProof/>
          <w:lang w:eastAsia="fr-FR"/>
        </w:rPr>
        <w:pict>
          <v:shape id="_x0000_s1166" type="#_x0000_t32" style="position:absolute;margin-left:225.4pt;margin-top:24.05pt;width:7.5pt;height:21.75pt;flip:x y;z-index:251746304" o:connectortype="straight">
            <v:stroke endarrow="block"/>
          </v:shape>
        </w:pict>
      </w:r>
      <w:r w:rsidR="00ED64EF">
        <w:t>VMA</w:t>
      </w:r>
    </w:p>
    <w:p w:rsidR="00ED64EF" w:rsidRDefault="00ED64EF" w:rsidP="00ED64EF"/>
    <w:p w:rsidR="00ED64EF" w:rsidRDefault="00C70274" w:rsidP="00ED64EF">
      <w:r>
        <w:rPr>
          <w:noProof/>
          <w:lang w:eastAsia="fr-FR"/>
        </w:rPr>
        <w:pict>
          <v:shape id="_x0000_s1168" type="#_x0000_t32" style="position:absolute;margin-left:367.15pt;margin-top:61.65pt;width:0;height:17.25pt;flip:y;z-index:251748352" o:connectortype="straight"/>
        </w:pict>
      </w:r>
      <w:r w:rsidR="00ED64EF">
        <w:t xml:space="preserve">FC de repos (75 </w:t>
      </w:r>
      <w:proofErr w:type="spellStart"/>
      <w:r w:rsidR="00ED64EF">
        <w:t>bpm</w:t>
      </w:r>
      <w:proofErr w:type="spellEnd"/>
      <w:r w:rsidR="00ED64EF">
        <w:t>)                                Montée en puissance de la filière Aérobie</w:t>
      </w:r>
    </w:p>
    <w:p w:rsidR="00ED64EF" w:rsidRPr="00ED64EF" w:rsidRDefault="00ED64EF" w:rsidP="00ED64EF"/>
    <w:p w:rsidR="00ED64EF" w:rsidRDefault="00ED64EF" w:rsidP="00ED64EF"/>
    <w:p w:rsidR="00ED64EF" w:rsidRDefault="00ED64EF" w:rsidP="00ED64EF">
      <w:pPr>
        <w:tabs>
          <w:tab w:val="left" w:pos="7035"/>
        </w:tabs>
      </w:pPr>
      <w:r>
        <w:tab/>
        <w:t>3-4 min</w:t>
      </w:r>
      <w:r w:rsidR="00855E95">
        <w:t xml:space="preserve">             Durée</w:t>
      </w:r>
    </w:p>
    <w:p w:rsidR="00560759" w:rsidRDefault="00560759" w:rsidP="00ED64EF">
      <w:pPr>
        <w:ind w:firstLine="708"/>
      </w:pPr>
    </w:p>
    <w:p w:rsidR="00ED64EF" w:rsidRDefault="00ED64EF" w:rsidP="00ED64EF">
      <w:pPr>
        <w:tabs>
          <w:tab w:val="center" w:pos="4536"/>
          <w:tab w:val="right" w:pos="9072"/>
        </w:tabs>
        <w:rPr>
          <w:b/>
        </w:rPr>
      </w:pPr>
      <w:r w:rsidRPr="00855E95">
        <w:rPr>
          <w:u w:val="single"/>
        </w:rPr>
        <w:t xml:space="preserve">Il est donc nécessaire de limiter les temps de repos entre les efforts Aérobies  pour débuter l’exercice suivant à </w:t>
      </w:r>
      <w:proofErr w:type="spellStart"/>
      <w:r w:rsidRPr="00855E95">
        <w:rPr>
          <w:u w:val="single"/>
        </w:rPr>
        <w:t>env</w:t>
      </w:r>
      <w:proofErr w:type="spellEnd"/>
      <w:r w:rsidRPr="00855E95">
        <w:rPr>
          <w:u w:val="single"/>
        </w:rPr>
        <w:t xml:space="preserve"> 120 </w:t>
      </w:r>
      <w:proofErr w:type="spellStart"/>
      <w:r w:rsidRPr="00855E95">
        <w:rPr>
          <w:u w:val="single"/>
        </w:rPr>
        <w:t>bpm</w:t>
      </w:r>
      <w:proofErr w:type="spellEnd"/>
      <w:r w:rsidRPr="00855E95">
        <w:rPr>
          <w:u w:val="single"/>
        </w:rPr>
        <w:t xml:space="preserve"> </w:t>
      </w:r>
      <w:r>
        <w:t xml:space="preserve">sans quoi l’organisme fera appel aux filières Anaérobies, surtout </w:t>
      </w:r>
      <w:r w:rsidRPr="00BA70F0">
        <w:rPr>
          <w:b/>
        </w:rPr>
        <w:t>Lactique</w:t>
      </w:r>
      <w:r>
        <w:t xml:space="preserve">, pour palier la faiblesse du système aérobie qui devrait  se remettre en route à chaque fois. On ne travaillerait plus alors la filière Aérobie, mais la filière </w:t>
      </w:r>
      <w:proofErr w:type="spellStart"/>
      <w:r w:rsidRPr="00560759">
        <w:rPr>
          <w:b/>
        </w:rPr>
        <w:t>AnLact</w:t>
      </w:r>
      <w:proofErr w:type="spellEnd"/>
      <w:r>
        <w:rPr>
          <w:b/>
        </w:rPr>
        <w:t>.</w:t>
      </w:r>
    </w:p>
    <w:p w:rsidR="00855E95" w:rsidRDefault="00855E95" w:rsidP="00ED64EF">
      <w:pPr>
        <w:tabs>
          <w:tab w:val="center" w:pos="4536"/>
          <w:tab w:val="right" w:pos="9072"/>
        </w:tabs>
        <w:rPr>
          <w:b/>
        </w:rPr>
      </w:pPr>
    </w:p>
    <w:p w:rsidR="00287F47" w:rsidRDefault="00287F47" w:rsidP="00ED64EF">
      <w:pPr>
        <w:tabs>
          <w:tab w:val="center" w:pos="4536"/>
          <w:tab w:val="right" w:pos="9072"/>
        </w:tabs>
      </w:pPr>
      <w:r w:rsidRPr="00287F47">
        <w:lastRenderedPageBreak/>
        <w:t>En effet,</w:t>
      </w:r>
      <w:r>
        <w:t xml:space="preserve"> les trois filières se mettent en route en même temps et se complètent :</w:t>
      </w:r>
    </w:p>
    <w:p w:rsidR="00287F47" w:rsidRDefault="00287F47" w:rsidP="00ED64EF">
      <w:pPr>
        <w:tabs>
          <w:tab w:val="center" w:pos="4536"/>
          <w:tab w:val="right" w:pos="9072"/>
        </w:tabs>
      </w:pPr>
      <w:r>
        <w:t xml:space="preserve">La filière </w:t>
      </w:r>
      <w:r w:rsidRPr="00287F47">
        <w:rPr>
          <w:b/>
        </w:rPr>
        <w:t xml:space="preserve">Anaérobie </w:t>
      </w:r>
      <w:proofErr w:type="spellStart"/>
      <w:r w:rsidRPr="00287F47">
        <w:rPr>
          <w:b/>
        </w:rPr>
        <w:t>Alactique</w:t>
      </w:r>
      <w:proofErr w:type="spellEnd"/>
      <w:r>
        <w:t xml:space="preserve"> pour réagir vite et piquer un sprint de quelques secondes en cas de danger, la filière </w:t>
      </w:r>
      <w:r w:rsidRPr="00287F47">
        <w:rPr>
          <w:b/>
        </w:rPr>
        <w:t>Anaérobie Lactique</w:t>
      </w:r>
      <w:r>
        <w:t xml:space="preserve">  pour un effort intense de 2 ou 3 min et pour faire tampon en attendant que la filière</w:t>
      </w:r>
      <w:r w:rsidRPr="00287F47">
        <w:rPr>
          <w:b/>
        </w:rPr>
        <w:t xml:space="preserve"> Aérobie</w:t>
      </w:r>
      <w:r>
        <w:t xml:space="preserve"> ait atteint son plein fonctionnement.  </w:t>
      </w:r>
    </w:p>
    <w:p w:rsidR="000C5236" w:rsidRDefault="000C5236" w:rsidP="00ED64EF">
      <w:pPr>
        <w:tabs>
          <w:tab w:val="center" w:pos="4536"/>
          <w:tab w:val="right" w:pos="9072"/>
        </w:tabs>
      </w:pPr>
    </w:p>
    <w:p w:rsidR="00ED64EF" w:rsidRDefault="001B0B42" w:rsidP="00ED64EF">
      <w:pPr>
        <w:ind w:firstLine="708"/>
      </w:pPr>
      <w:r>
        <w:t>Tableau synthétique des trois filières qui fonctionnent ensemble :</w:t>
      </w:r>
    </w:p>
    <w:p w:rsidR="001B0B42" w:rsidRDefault="001B0B42" w:rsidP="00ED64EF">
      <w:pPr>
        <w:ind w:firstLine="708"/>
      </w:pPr>
    </w:p>
    <w:p w:rsidR="00ED64EF" w:rsidRDefault="00C70274" w:rsidP="001B0B42">
      <w:r w:rsidRPr="00C70274">
        <w:rPr>
          <w:noProof/>
          <w:color w:val="548DD4" w:themeColor="text2" w:themeTint="99"/>
          <w:lang w:eastAsia="fr-FR"/>
        </w:rPr>
        <w:pict>
          <v:shape id="_x0000_s1180" type="#_x0000_t32" style="position:absolute;margin-left:160.9pt;margin-top:22.15pt;width:87.75pt;height:149.25pt;flip:x;z-index:251758592" o:connectortype="straight">
            <v:stroke endarrow="block"/>
          </v:shape>
        </w:pict>
      </w:r>
      <w:r>
        <w:rPr>
          <w:noProof/>
          <w:lang w:eastAsia="fr-FR"/>
        </w:rPr>
        <w:pict>
          <v:shape id="_x0000_s1171" style="position:absolute;margin-left:10.9pt;margin-top:1.05pt;width:19.85pt;height:275.35pt;z-index:251751424" coordsize="397,5507" path="m,1562c9,781,18,,75,527v57,527,218,3420,270,4200c397,5507,393,5357,390,5207e" filled="f">
            <v:path arrowok="t"/>
          </v:shape>
        </w:pict>
      </w:r>
      <w:r>
        <w:rPr>
          <w:noProof/>
          <w:lang w:eastAsia="fr-FR"/>
        </w:rPr>
        <w:pict>
          <v:shape id="_x0000_s1170" type="#_x0000_t32" style="position:absolute;margin-left:14.65pt;margin-top:261.4pt;width:462pt;height:0;z-index:251750400" o:connectortype="straight">
            <v:stroke endarrow="block"/>
          </v:shape>
        </w:pict>
      </w:r>
      <w:r>
        <w:rPr>
          <w:noProof/>
          <w:lang w:eastAsia="fr-FR"/>
        </w:rPr>
        <w:pict>
          <v:shape id="_x0000_s1169" type="#_x0000_t32" style="position:absolute;margin-left:10.9pt;margin-top:15.4pt;width:3.75pt;height:246pt;flip:x y;z-index:251749376" o:connectortype="straight">
            <v:stroke endarrow="block"/>
          </v:shape>
        </w:pict>
      </w:r>
      <w:r w:rsidR="001B0B42">
        <w:t>Puissance</w:t>
      </w:r>
      <w:r w:rsidR="000C5236">
        <w:t xml:space="preserve">                                 </w:t>
      </w:r>
      <w:r w:rsidR="000C5236" w:rsidRPr="000C5236">
        <w:rPr>
          <w:color w:val="548DD4" w:themeColor="text2" w:themeTint="99"/>
        </w:rPr>
        <w:t>l</w:t>
      </w:r>
      <w:r w:rsidR="000C5236">
        <w:rPr>
          <w:color w:val="548DD4" w:themeColor="text2" w:themeTint="99"/>
        </w:rPr>
        <w:t xml:space="preserve">e chevauchement </w:t>
      </w:r>
      <w:r w:rsidR="000C5236" w:rsidRPr="000C5236">
        <w:rPr>
          <w:color w:val="548DD4" w:themeColor="text2" w:themeTint="99"/>
        </w:rPr>
        <w:t xml:space="preserve"> de ces filières  permet de lisser l’effort</w:t>
      </w:r>
      <w:r w:rsidR="0006016F">
        <w:rPr>
          <w:color w:val="548DD4" w:themeColor="text2" w:themeTint="99"/>
        </w:rPr>
        <w:t xml:space="preserve"> </w:t>
      </w:r>
    </w:p>
    <w:p w:rsidR="001B0B42" w:rsidRDefault="001B0B42" w:rsidP="001B0B42"/>
    <w:p w:rsidR="001B0B42" w:rsidRDefault="001B0B42" w:rsidP="001B0B42"/>
    <w:p w:rsidR="001B0B42" w:rsidRPr="000C5236" w:rsidRDefault="00C70274" w:rsidP="001B0B42">
      <w:pPr>
        <w:rPr>
          <w:b/>
        </w:rPr>
      </w:pPr>
      <w:r w:rsidRPr="00C70274">
        <w:rPr>
          <w:noProof/>
          <w:lang w:eastAsia="fr-FR"/>
        </w:rPr>
        <w:pict>
          <v:shape id="_x0000_s1177" type="#_x0000_t32" style="position:absolute;margin-left:14.65pt;margin-top:13.35pt;width:16.1pt;height:11.25pt;flip:x;z-index:251755520" o:connectortype="straight">
            <v:stroke endarrow="block"/>
          </v:shape>
        </w:pict>
      </w:r>
      <w:r w:rsidRPr="00C70274">
        <w:rPr>
          <w:noProof/>
          <w:lang w:eastAsia="fr-FR"/>
        </w:rPr>
        <w:pict>
          <v:shape id="_x0000_s1176" style="position:absolute;margin-left:19.6pt;margin-top:24.6pt;width:445.05pt;height:78pt;z-index:251754496" coordsize="8901,1560" path="m6,hdc13,103,,304,51,405v28,56,34,40,75,90c164,541,143,544,201,570v62,28,131,39,195,60c786,617,983,601,1386,630v88,6,145,78,225,105c1678,802,1699,779,1776,825v217,130,,,135,105c1954,963,2008,982,2046,1020v15,15,26,35,45,45c2132,1088,2187,1084,2226,1110v101,67,229,69,345,90c2647,1214,2768,1251,2841,1275v41,14,139,33,180,60c3036,1345,3050,1358,3066,1365v102,45,209,63,315,90c3516,1489,3648,1537,3786,1560v581,-12,1159,-39,1740,-60c5581,1495,5636,1489,5691,1485v155,-11,465,-30,465,-30c6283,1413,6374,1406,6516,1395v479,11,963,7,1440,60c8251,1553,8589,1485,8901,1485e" filled="f" strokecolor="#0070c0">
            <v:path arrowok="t"/>
          </v:shape>
        </w:pict>
      </w:r>
      <w:r w:rsidR="000C5236">
        <w:t xml:space="preserve">            </w:t>
      </w:r>
      <w:r w:rsidR="000C5236" w:rsidRPr="000C5236">
        <w:rPr>
          <w:b/>
        </w:rPr>
        <w:t xml:space="preserve">Anaérobie </w:t>
      </w:r>
      <w:proofErr w:type="spellStart"/>
      <w:r w:rsidR="000C5236" w:rsidRPr="000C5236">
        <w:rPr>
          <w:b/>
        </w:rPr>
        <w:t>Alactique</w:t>
      </w:r>
      <w:proofErr w:type="spellEnd"/>
    </w:p>
    <w:p w:rsidR="001B0B42" w:rsidRPr="000C5236" w:rsidRDefault="00C70274" w:rsidP="001B0B42">
      <w:pPr>
        <w:rPr>
          <w:b/>
        </w:rPr>
      </w:pPr>
      <w:r w:rsidRPr="00C70274">
        <w:rPr>
          <w:noProof/>
          <w:lang w:eastAsia="fr-FR"/>
        </w:rPr>
        <w:pict>
          <v:shape id="_x0000_s1178" type="#_x0000_t32" style="position:absolute;margin-left:76.9pt;margin-top:18.65pt;width:42pt;height:54.75pt;flip:x;z-index:251756544" o:connectortype="straight">
            <v:stroke endarrow="block"/>
          </v:shape>
        </w:pict>
      </w:r>
      <w:r w:rsidR="000C5236">
        <w:t xml:space="preserve">                                   </w:t>
      </w:r>
      <w:r w:rsidR="000C5236" w:rsidRPr="000C5236">
        <w:rPr>
          <w:b/>
        </w:rPr>
        <w:t>Anaérobie Lactique</w:t>
      </w:r>
    </w:p>
    <w:p w:rsidR="001B0B42" w:rsidRPr="000C5236" w:rsidRDefault="00C70274" w:rsidP="001B0B42">
      <w:pPr>
        <w:rPr>
          <w:b/>
        </w:rPr>
      </w:pPr>
      <w:r w:rsidRPr="00C70274">
        <w:rPr>
          <w:noProof/>
          <w:lang w:eastAsia="fr-FR"/>
        </w:rPr>
        <w:pict>
          <v:shape id="_x0000_s1179" type="#_x0000_t32" style="position:absolute;margin-left:335.65pt;margin-top:17.95pt;width:0;height:57.75pt;z-index:251757568" o:connectortype="straight">
            <v:stroke endarrow="block"/>
          </v:shape>
        </w:pict>
      </w:r>
      <w:r w:rsidRPr="00C70274">
        <w:rPr>
          <w:noProof/>
          <w:lang w:eastAsia="fr-FR"/>
        </w:rPr>
        <w:pict>
          <v:shape id="_x0000_s1172" style="position:absolute;margin-left:14.65pt;margin-top:1.45pt;width:160.5pt;height:132.75pt;z-index:251752448" coordsize="3210,2655" path="m,2655c235,1327,470,,1005,v535,,1370,1327,2205,2655e" filled="f">
            <v:path arrowok="t"/>
          </v:shape>
        </w:pict>
      </w:r>
      <w:r w:rsidR="000C5236">
        <w:t xml:space="preserve">                                                                                                                               </w:t>
      </w:r>
      <w:r w:rsidR="000C5236" w:rsidRPr="000C5236">
        <w:rPr>
          <w:b/>
        </w:rPr>
        <w:t>Aérobie</w:t>
      </w:r>
    </w:p>
    <w:p w:rsidR="001B0B42" w:rsidRDefault="00C70274" w:rsidP="001B0B42">
      <w:r>
        <w:rPr>
          <w:noProof/>
          <w:lang w:eastAsia="fr-FR"/>
        </w:rPr>
        <w:pict>
          <v:shape id="_x0000_s1174" style="position:absolute;margin-left:14.65pt;margin-top:13.85pt;width:453.75pt;height:94.9pt;z-index:251753472" coordsize="9075,1898" path="m,1898c1749,1227,3498,556,5010,278,6522,,8403,240,9075,233e" filled="f">
            <v:path arrowok="t"/>
          </v:shape>
        </w:pict>
      </w:r>
    </w:p>
    <w:p w:rsidR="001B0B42" w:rsidRDefault="001B0B42" w:rsidP="001B0B42"/>
    <w:p w:rsidR="001B0B42" w:rsidRDefault="001B0B42" w:rsidP="001B0B42"/>
    <w:p w:rsidR="001B0B42" w:rsidRDefault="001B0B42" w:rsidP="001B0B42"/>
    <w:p w:rsidR="001B0B42" w:rsidRDefault="001B0B42" w:rsidP="001B0B42"/>
    <w:p w:rsidR="001B0B42" w:rsidRDefault="001B0B42" w:rsidP="001B0B42">
      <w:r>
        <w:t xml:space="preserve">        </w:t>
      </w:r>
      <w:r w:rsidR="0006016F">
        <w:t xml:space="preserve">20’’            40’’                                2 min                                                      3-4 min             </w:t>
      </w:r>
      <w:r>
        <w:t xml:space="preserve">                                                                                                                                                                   Durée</w:t>
      </w:r>
    </w:p>
    <w:p w:rsidR="000C5236" w:rsidRPr="00287F47" w:rsidRDefault="000C5236" w:rsidP="000C5236">
      <w:pPr>
        <w:tabs>
          <w:tab w:val="center" w:pos="4536"/>
          <w:tab w:val="right" w:pos="9072"/>
        </w:tabs>
      </w:pPr>
      <w:r>
        <w:t xml:space="preserve">Pour un effort d’une durée donné, une filière fournit donc la plus grande partie de l’énergie, mais les autres filières peuvent continuer à servir de moteur d’appoint, en particulier la filière </w:t>
      </w:r>
      <w:proofErr w:type="spellStart"/>
      <w:proofErr w:type="gramStart"/>
      <w:r>
        <w:t>AnLac</w:t>
      </w:r>
      <w:proofErr w:type="spellEnd"/>
      <w:r>
        <w:t xml:space="preserve"> .</w:t>
      </w:r>
      <w:proofErr w:type="gramEnd"/>
      <w:r>
        <w:t xml:space="preserve"> Ainsi, lors d’un effort Aérobie à 70% de la VMA, il y a une concentration de 2 </w:t>
      </w:r>
      <w:proofErr w:type="spellStart"/>
      <w:r>
        <w:t>mmol</w:t>
      </w:r>
      <w:proofErr w:type="spellEnd"/>
      <w:r>
        <w:t>/litres de sang, ce qui ne se sent pas et ne gène pas la contraction musculaire. A 85% De VMA, la concentration en acide lactique atteint 4mmol/l ce qui reste supportable pendant 20 à 30 min. Au-delà, l’</w:t>
      </w:r>
      <w:proofErr w:type="spellStart"/>
      <w:r>
        <w:t>ac</w:t>
      </w:r>
      <w:proofErr w:type="spellEnd"/>
      <w:r>
        <w:t xml:space="preserve"> lactique augmente davantage jusqu’à atteindre 8mmol/l à VMA. Cette accumulation va rendre l’effort impossible à maintenir après 4-5 min. Les jambes ne suivent plus, la respiration devient difficile à cause de  la </w:t>
      </w:r>
      <w:r w:rsidRPr="001B0B42">
        <w:rPr>
          <w:b/>
        </w:rPr>
        <w:t>dette d’O2</w:t>
      </w:r>
      <w:r>
        <w:t xml:space="preserve"> </w:t>
      </w:r>
    </w:p>
    <w:p w:rsidR="000C5236" w:rsidRDefault="000C5236" w:rsidP="001B0B42">
      <w:r>
        <w:t>On parle de seuil Aérobie à 2mmol/l =70% VMA</w:t>
      </w:r>
    </w:p>
    <w:p w:rsidR="0006016F" w:rsidRDefault="000C5236" w:rsidP="001B0B42">
      <w:r>
        <w:t>Et de seuil A</w:t>
      </w:r>
      <w:r w:rsidR="00855E95">
        <w:t xml:space="preserve">naérobie à 4 </w:t>
      </w:r>
      <w:proofErr w:type="spellStart"/>
      <w:r w:rsidR="00855E95">
        <w:t>mmol</w:t>
      </w:r>
      <w:proofErr w:type="spellEnd"/>
      <w:r w:rsidR="00855E95">
        <w:t>/l= 85% VMA c                                                                                                       c</w:t>
      </w:r>
      <w:r>
        <w:t>ar la courbe de concentration d’acide lactique subit un point d’inflexion à ces deux nivea</w:t>
      </w:r>
      <w:r w:rsidR="0006016F">
        <w:t>u.</w:t>
      </w:r>
    </w:p>
    <w:p w:rsidR="00855E95" w:rsidRDefault="00855E95" w:rsidP="001B0B42">
      <w:r>
        <w:t>…tout ça c’est bien mais j’en fais quoi ???</w:t>
      </w:r>
    </w:p>
    <w:p w:rsidR="0006016F" w:rsidRPr="00855E95" w:rsidRDefault="00855E95" w:rsidP="001B0B42">
      <w:r w:rsidRPr="00855E95">
        <w:rPr>
          <w:b/>
          <w:sz w:val="28"/>
          <w:szCs w:val="28"/>
        </w:rPr>
        <w:lastRenderedPageBreak/>
        <w:t xml:space="preserve">                                     </w:t>
      </w:r>
      <w:r w:rsidR="0006016F" w:rsidRPr="00855E95">
        <w:rPr>
          <w:b/>
          <w:sz w:val="28"/>
          <w:szCs w:val="28"/>
          <w:u w:val="single"/>
        </w:rPr>
        <w:t>CONCEVOIR SON ENTRAINEMENT :</w:t>
      </w:r>
      <w:r>
        <w:rPr>
          <w:b/>
          <w:sz w:val="28"/>
          <w:szCs w:val="28"/>
          <w:u w:val="single"/>
        </w:rPr>
        <w:t xml:space="preserve"> </w:t>
      </w:r>
      <w:r w:rsidR="00290B27">
        <w:rPr>
          <w:b/>
          <w:sz w:val="28"/>
          <w:szCs w:val="28"/>
          <w:u w:val="single"/>
        </w:rPr>
        <w:t xml:space="preserve"> </w:t>
      </w:r>
      <w:r>
        <w:rPr>
          <w:b/>
          <w:sz w:val="28"/>
          <w:szCs w:val="28"/>
          <w:u w:val="single"/>
        </w:rPr>
        <w:t xml:space="preserve">                                    </w:t>
      </w:r>
    </w:p>
    <w:p w:rsidR="0006016F" w:rsidRDefault="0006016F" w:rsidP="001B0B42">
      <w:r>
        <w:t>L’épreuve du BAC en « Durée » offre la possibilité à chacun de proposer et réaliser un entrainement de 30 min adapté à son niveau et à un projet personnel. Ce n’est donc pas la performance qui est évaluée mais plutôt vos compétences d’entraineur dont vous serez en même temps « l’entrainé »</w:t>
      </w:r>
    </w:p>
    <w:p w:rsidR="0006016F" w:rsidRDefault="0006016F" w:rsidP="001B0B42">
      <w:r>
        <w:t>Il faut donc que vous soyez capables de réaliser l’entrainement que vous aurez conçu pour démontrer la pertinence de celui-ci.</w:t>
      </w:r>
    </w:p>
    <w:p w:rsidR="00290B27" w:rsidRPr="00290B27" w:rsidRDefault="00290B27" w:rsidP="001B0B42">
      <w:pPr>
        <w:rPr>
          <w:b/>
          <w:color w:val="FF0000"/>
        </w:rPr>
      </w:pPr>
      <w:r>
        <w:t xml:space="preserve">                                               </w:t>
      </w:r>
      <w:r w:rsidRPr="00290B27">
        <w:rPr>
          <w:b/>
          <w:color w:val="FF0000"/>
        </w:rPr>
        <w:t>VOIR PAGE 66 du REFERENTIEL BAC 2013</w:t>
      </w:r>
    </w:p>
    <w:p w:rsidR="0006016F" w:rsidRPr="009671E9" w:rsidRDefault="000529BD" w:rsidP="001B0B42">
      <w:pPr>
        <w:rPr>
          <w:u w:val="single"/>
        </w:rPr>
      </w:pPr>
      <w:r w:rsidRPr="009671E9">
        <w:rPr>
          <w:u w:val="single"/>
        </w:rPr>
        <w:t>T</w:t>
      </w:r>
      <w:r w:rsidR="007158B3" w:rsidRPr="009671E9">
        <w:rPr>
          <w:u w:val="single"/>
        </w:rPr>
        <w:t xml:space="preserve">rois « mobiles » </w:t>
      </w:r>
      <w:r w:rsidRPr="009671E9">
        <w:rPr>
          <w:u w:val="single"/>
        </w:rPr>
        <w:t>sont proposés :</w:t>
      </w:r>
    </w:p>
    <w:p w:rsidR="007158B3" w:rsidRDefault="007158B3" w:rsidP="001B0B42">
      <w:r>
        <w:t xml:space="preserve">-mobile 1 : </w:t>
      </w:r>
      <w:r w:rsidRPr="007158B3">
        <w:rPr>
          <w:b/>
          <w:u w:val="single"/>
        </w:rPr>
        <w:t>accompagner un projet sportif :</w:t>
      </w:r>
      <w:r>
        <w:rPr>
          <w:b/>
          <w:u w:val="single"/>
        </w:rPr>
        <w:t xml:space="preserve"> </w:t>
      </w:r>
      <w:r>
        <w:t xml:space="preserve">Vous faites un sport en club et souhaitez améliorer vos performances grâce à un entrainement physiologique complémentaire. </w:t>
      </w:r>
      <w:r w:rsidR="00A035C8">
        <w:t xml:space="preserve">Bien sûr cela dépend du sport pratiqué, mais </w:t>
      </w:r>
      <w:r>
        <w:t xml:space="preserve">Il </w:t>
      </w:r>
      <w:r w:rsidR="003C69C1">
        <w:t>s’agit plutôt de développer la P</w:t>
      </w:r>
      <w:r>
        <w:t xml:space="preserve">uissance Aérobie </w:t>
      </w:r>
      <w:r w:rsidR="00A035C8">
        <w:t>par un travail d’une intensité proche, voire supérieure à VMA</w:t>
      </w:r>
      <w:r w:rsidR="003C69C1">
        <w:t xml:space="preserve"> (entre 85% et 110% de VMA)</w:t>
      </w:r>
      <w:r w:rsidR="00A035C8">
        <w:t xml:space="preserve">  = allure rouge</w:t>
      </w:r>
    </w:p>
    <w:p w:rsidR="00A035C8" w:rsidRDefault="00A035C8" w:rsidP="001B0B42">
      <w:r>
        <w:t xml:space="preserve">-mobile 2 : </w:t>
      </w:r>
      <w:r w:rsidRPr="00A035C8">
        <w:rPr>
          <w:b/>
          <w:u w:val="single"/>
        </w:rPr>
        <w:t>développement de la santé :</w:t>
      </w:r>
      <w:r>
        <w:rPr>
          <w:b/>
          <w:u w:val="single"/>
        </w:rPr>
        <w:t xml:space="preserve"> </w:t>
      </w:r>
      <w:r w:rsidRPr="00A035C8">
        <w:t>il s’agit plutôt</w:t>
      </w:r>
      <w:r>
        <w:rPr>
          <w:b/>
          <w:u w:val="single"/>
        </w:rPr>
        <w:t xml:space="preserve"> </w:t>
      </w:r>
      <w:r>
        <w:t xml:space="preserve">d’améliorer la Capacité Aérobie permettant de soutenir un effort moyen pendant une durée assez longue. Le travail se situe entre 70% et 85% de VMA= allure orange </w:t>
      </w:r>
    </w:p>
    <w:p w:rsidR="003E78F7" w:rsidRDefault="00A035C8" w:rsidP="001B0B42">
      <w:r>
        <w:t>-mobile 3 </w:t>
      </w:r>
      <w:proofErr w:type="gramStart"/>
      <w:r>
        <w:t>:</w:t>
      </w:r>
      <w:r w:rsidRPr="00A035C8">
        <w:rPr>
          <w:b/>
          <w:u w:val="single"/>
        </w:rPr>
        <w:t>récupération</w:t>
      </w:r>
      <w:proofErr w:type="gramEnd"/>
      <w:r w:rsidRPr="00A035C8">
        <w:rPr>
          <w:b/>
          <w:u w:val="single"/>
        </w:rPr>
        <w:t>, aide à la perte de poids :</w:t>
      </w:r>
      <w:r>
        <w:t xml:space="preserve"> la perte de poids suppose un </w:t>
      </w:r>
      <w:r w:rsidR="000529BD">
        <w:t>effort d’intensité faible (50-65</w:t>
      </w:r>
      <w:r>
        <w:t>% de VMA) mais long car l’</w:t>
      </w:r>
      <w:r w:rsidR="003E78F7">
        <w:t>organisme n</w:t>
      </w:r>
      <w:r>
        <w:t xml:space="preserve">e va puiser dans les réserves de graisse </w:t>
      </w:r>
      <w:r w:rsidR="003E78F7">
        <w:t>(difficile à retransformer) que lorsqu’il aura consommé tout le glucose disponible  soit au-delà de 45 min.  Les efforts sont plutôt continus car l’intensité de nécessite pas de période de repos, et offre donc moins de variété et de possibilité de travail intermittent, plus intéressant du point de vue de l’entraineur.</w:t>
      </w:r>
      <w:r w:rsidR="000529BD">
        <w:t xml:space="preserve"> </w:t>
      </w:r>
      <w:r w:rsidR="003E78F7">
        <w:t>Cette intensité de travail correspond à une allure de récupération entre des efforts plus intenses et permet l’élimination de l’acide lactique.  = allure verte</w:t>
      </w:r>
    </w:p>
    <w:p w:rsidR="003E78F7" w:rsidRPr="002A76A7" w:rsidRDefault="003E78F7" w:rsidP="001B0B42">
      <w:pPr>
        <w:rPr>
          <w:b/>
        </w:rPr>
      </w:pPr>
    </w:p>
    <w:p w:rsidR="003E78F7" w:rsidRPr="002A76A7" w:rsidRDefault="003E78F7" w:rsidP="001B0B42">
      <w:pPr>
        <w:rPr>
          <w:b/>
        </w:rPr>
      </w:pPr>
      <w:r w:rsidRPr="002A76A7">
        <w:rPr>
          <w:b/>
          <w:u w:val="single"/>
        </w:rPr>
        <w:t xml:space="preserve">Démarche pour construire son entrainement :  </w:t>
      </w:r>
    </w:p>
    <w:p w:rsidR="003E78F7" w:rsidRDefault="003E78F7" w:rsidP="009671E9">
      <w:pPr>
        <w:spacing w:line="240" w:lineRule="auto"/>
      </w:pPr>
      <w:r>
        <w:t>D</w:t>
      </w:r>
      <w:r w:rsidR="009671E9">
        <w:t>’une manière générale, il faut d’abord d</w:t>
      </w:r>
      <w:r>
        <w:t>éterminer la durée de l’effort auquel</w:t>
      </w:r>
      <w:r w:rsidR="009671E9">
        <w:t xml:space="preserve"> on veut se préparer et le temps auquel celui-ci correspond   </w:t>
      </w:r>
      <w:r>
        <w:t>ex :</w:t>
      </w:r>
      <w:r w:rsidR="00F66872">
        <w:t xml:space="preserve"> 100</w:t>
      </w:r>
      <w:r>
        <w:t>m</w:t>
      </w:r>
      <w:r w:rsidR="009671E9">
        <w:t xml:space="preserve"> course en 13sec, 100m crawl en 1’30’’, 10km</w:t>
      </w:r>
      <w:r w:rsidR="00783959">
        <w:t xml:space="preserve"> course en 1h15….</w:t>
      </w:r>
    </w:p>
    <w:p w:rsidR="00F66872" w:rsidRDefault="00F66872" w:rsidP="009671E9">
      <w:pPr>
        <w:spacing w:line="240" w:lineRule="auto"/>
      </w:pPr>
      <w:r>
        <w:t>Situer cet effort sur l’échelle des filières pour en déterminer la dominante</w:t>
      </w:r>
      <w:r w:rsidR="00783959">
        <w:t xml:space="preserve">                                              un 100m de</w:t>
      </w:r>
      <w:r>
        <w:t xml:space="preserve"> 13sec va être à dominante </w:t>
      </w:r>
      <w:r w:rsidRPr="000529BD">
        <w:rPr>
          <w:b/>
        </w:rPr>
        <w:t xml:space="preserve">Anaérobie </w:t>
      </w:r>
      <w:proofErr w:type="spellStart"/>
      <w:r w:rsidRPr="000529BD">
        <w:rPr>
          <w:b/>
        </w:rPr>
        <w:t>Alactique</w:t>
      </w:r>
      <w:proofErr w:type="spellEnd"/>
      <w:r>
        <w:t xml:space="preserve"> </w:t>
      </w:r>
      <w:r w:rsidR="00783959">
        <w:t xml:space="preserve">                                                                      un 100m crawl  de 1’30’’ va être a dominante </w:t>
      </w:r>
      <w:proofErr w:type="spellStart"/>
      <w:r w:rsidR="00783959" w:rsidRPr="00783959">
        <w:rPr>
          <w:b/>
        </w:rPr>
        <w:t>Anaerobie</w:t>
      </w:r>
      <w:proofErr w:type="spellEnd"/>
      <w:r w:rsidR="00783959" w:rsidRPr="00783959">
        <w:rPr>
          <w:b/>
        </w:rPr>
        <w:t xml:space="preserve"> Lactique                                                              </w:t>
      </w:r>
      <w:r w:rsidR="00783959">
        <w:t>un 3000m de</w:t>
      </w:r>
      <w:r>
        <w:t xml:space="preserve"> 12 min va être à dominante</w:t>
      </w:r>
      <w:r w:rsidRPr="000529BD">
        <w:rPr>
          <w:b/>
        </w:rPr>
        <w:t xml:space="preserve"> Aérobie</w:t>
      </w:r>
      <w:r>
        <w:t>.</w:t>
      </w:r>
    </w:p>
    <w:p w:rsidR="00783959" w:rsidRDefault="00783959" w:rsidP="00783959">
      <w:r>
        <w:t xml:space="preserve">Ici, nous nous situons ici dans la perspective d’un développement de la filière </w:t>
      </w:r>
      <w:r w:rsidRPr="009671E9">
        <w:rPr>
          <w:b/>
        </w:rPr>
        <w:t>AEROBIE :</w:t>
      </w:r>
    </w:p>
    <w:p w:rsidR="00F66872" w:rsidRDefault="00F66872" w:rsidP="00F66872">
      <w:r>
        <w:t>On peu affiner si on est plutôt en Puissante (phase ascendante : monter plus vite et plus haut) ou en capacité (phase descendante : descendre plus tard et plus lentement) de la filière mais généralement, il faut travailler les deux de façon complémentaire.</w:t>
      </w:r>
    </w:p>
    <w:p w:rsidR="00783959" w:rsidRDefault="00783959" w:rsidP="00F66872">
      <w:r>
        <w:t>Le principe consis</w:t>
      </w:r>
      <w:r w:rsidR="00961EA4">
        <w:t xml:space="preserve">te ensuite à travailler sur des  d’efforts </w:t>
      </w:r>
      <w:r>
        <w:t xml:space="preserve"> correspond</w:t>
      </w:r>
      <w:r w:rsidR="00961EA4">
        <w:t>ant à ceux que l’on souhaite améliorer, et ce à la meilleure intensité</w:t>
      </w:r>
      <w:r w:rsidR="004A06F5">
        <w:t xml:space="preserve"> </w:t>
      </w:r>
      <w:r w:rsidR="00961EA4">
        <w:t xml:space="preserve">(vitesse) possible  permise par  la durée. </w:t>
      </w:r>
    </w:p>
    <w:p w:rsidR="001E7109" w:rsidRDefault="00961EA4" w:rsidP="00F66872">
      <w:r w:rsidRPr="0041310F">
        <w:rPr>
          <w:u w:val="single"/>
        </w:rPr>
        <w:lastRenderedPageBreak/>
        <w:t xml:space="preserve">En </w:t>
      </w:r>
      <w:r w:rsidR="001E7109" w:rsidRPr="0041310F">
        <w:rPr>
          <w:b/>
          <w:u w:val="single"/>
        </w:rPr>
        <w:t>PUISSANCE</w:t>
      </w:r>
      <w:r w:rsidR="00E5198D" w:rsidRPr="0041310F">
        <w:rPr>
          <w:b/>
          <w:u w:val="single"/>
        </w:rPr>
        <w:t xml:space="preserve"> AEROBIE</w:t>
      </w:r>
      <w:r w:rsidRPr="0041310F">
        <w:rPr>
          <w:u w:val="single"/>
        </w:rPr>
        <w:t xml:space="preserve"> (mobile 1</w:t>
      </w:r>
      <w:r w:rsidR="0041310F" w:rsidRPr="0041310F">
        <w:rPr>
          <w:u w:val="single"/>
        </w:rPr>
        <w:t> ; sportif</w:t>
      </w:r>
      <w:r w:rsidRPr="0041310F">
        <w:rPr>
          <w:u w:val="single"/>
        </w:rPr>
        <w:t>)</w:t>
      </w:r>
      <w:r w:rsidR="001E7109">
        <w:t xml:space="preserve"> on peut réaliser des efforts  entre  </w:t>
      </w:r>
      <w:r w:rsidR="001E7109" w:rsidRPr="002E5A39">
        <w:rPr>
          <w:b/>
          <w:color w:val="FF0000"/>
        </w:rPr>
        <w:t>3</w:t>
      </w:r>
      <w:r w:rsidR="001E7109" w:rsidRPr="002E5A39">
        <w:rPr>
          <w:b/>
        </w:rPr>
        <w:t xml:space="preserve"> </w:t>
      </w:r>
      <w:r w:rsidR="001E7109">
        <w:t xml:space="preserve">min à 100% </w:t>
      </w:r>
      <w:r w:rsidR="002E097C">
        <w:t xml:space="preserve">et </w:t>
      </w:r>
      <w:r w:rsidR="002E097C" w:rsidRPr="002E5A39">
        <w:rPr>
          <w:b/>
          <w:color w:val="FF0000"/>
        </w:rPr>
        <w:t>12</w:t>
      </w:r>
      <w:r w:rsidR="0041310F">
        <w:t xml:space="preserve"> min à 90</w:t>
      </w:r>
      <w:r w:rsidR="001E7109">
        <w:t>% de</w:t>
      </w:r>
      <w:r>
        <w:t xml:space="preserve"> sa</w:t>
      </w:r>
      <w:r w:rsidR="001E7109">
        <w:t xml:space="preserve"> VMA</w:t>
      </w:r>
      <w:r>
        <w:t>.</w:t>
      </w:r>
    </w:p>
    <w:p w:rsidR="001E7109" w:rsidRDefault="002E5A39" w:rsidP="00F66872">
      <w:r>
        <w:t>A</w:t>
      </w:r>
      <w:r w:rsidR="00E5198D">
        <w:t>fin de</w:t>
      </w:r>
      <w:r w:rsidR="001E7109">
        <w:t xml:space="preserve"> répéter ces efforts pour épuiser suffisamment l’organisme (surcompensation)</w:t>
      </w:r>
      <w:r w:rsidR="00E5198D">
        <w:t xml:space="preserve"> </w:t>
      </w:r>
      <w:r w:rsidR="001E7109">
        <w:t>il faut des temps de récupération active (marche ou course à allure verte, 50% VMA) pour éliminer en partie l’acide lactique qui s’est accumulé (on est au-delà du seuil anaérobie)</w:t>
      </w:r>
    </w:p>
    <w:p w:rsidR="002E097C" w:rsidRDefault="002E097C" w:rsidP="00F66872">
      <w:r>
        <w:t>4x</w:t>
      </w:r>
      <w:r w:rsidRPr="002E5A39">
        <w:rPr>
          <w:b/>
          <w:color w:val="FF0000"/>
        </w:rPr>
        <w:t>3</w:t>
      </w:r>
      <w:r>
        <w:t xml:space="preserve">min à 100% avec 5 min de course lente (8 </w:t>
      </w:r>
      <w:proofErr w:type="spellStart"/>
      <w:r>
        <w:t>mmol</w:t>
      </w:r>
      <w:proofErr w:type="spellEnd"/>
      <w:r>
        <w:t>/l d’</w:t>
      </w:r>
      <w:proofErr w:type="spellStart"/>
      <w:r>
        <w:t>ac</w:t>
      </w:r>
      <w:proofErr w:type="spellEnd"/>
      <w:r>
        <w:t xml:space="preserve"> </w:t>
      </w:r>
      <w:proofErr w:type="spellStart"/>
      <w:r>
        <w:t>lact</w:t>
      </w:r>
      <w:proofErr w:type="spellEnd"/>
      <w:r>
        <w:t xml:space="preserve"> à éliminer)</w:t>
      </w:r>
    </w:p>
    <w:p w:rsidR="002E097C" w:rsidRDefault="002A76A7" w:rsidP="00F66872">
      <w:r>
        <w:t xml:space="preserve">3x </w:t>
      </w:r>
      <w:r w:rsidRPr="002E5A39">
        <w:rPr>
          <w:b/>
          <w:color w:val="FF0000"/>
        </w:rPr>
        <w:t>12</w:t>
      </w:r>
      <w:r>
        <w:t xml:space="preserve"> min avec 3</w:t>
      </w:r>
      <w:r w:rsidR="002E097C">
        <w:t xml:space="preserve"> min de marche rapide (4mmol/l  d’</w:t>
      </w:r>
      <w:proofErr w:type="spellStart"/>
      <w:r w:rsidR="002E097C">
        <w:t>ac</w:t>
      </w:r>
      <w:proofErr w:type="spellEnd"/>
      <w:r w:rsidR="002E097C">
        <w:t xml:space="preserve"> lactique)</w:t>
      </w:r>
    </w:p>
    <w:p w:rsidR="002E097C" w:rsidRDefault="002E097C" w:rsidP="00F66872">
      <w:r>
        <w:t xml:space="preserve">Les efforts de 3, 6, 9 ou 12 min peuvent également être fractionnés avec des temps de repos </w:t>
      </w:r>
      <w:r w:rsidR="002E5A39">
        <w:t xml:space="preserve">courts </w:t>
      </w:r>
      <w:r>
        <w:t>qui permettent d’augmenter l’intensité par rapport aux mêmes efforts en continu</w:t>
      </w:r>
    </w:p>
    <w:p w:rsidR="002E097C" w:rsidRDefault="002E5A39" w:rsidP="00F66872">
      <w:r w:rsidRPr="002E5A39">
        <w:rPr>
          <w:b/>
          <w:color w:val="FF0000"/>
        </w:rPr>
        <w:t>3</w:t>
      </w:r>
      <w:r>
        <w:t xml:space="preserve">min à 100% </w:t>
      </w:r>
      <w:r>
        <w:sym w:font="Wingdings" w:char="F0E8"/>
      </w:r>
      <w:r w:rsidR="002E097C" w:rsidRPr="002E5A39">
        <w:rPr>
          <w:b/>
          <w:color w:val="FF0000"/>
        </w:rPr>
        <w:t>3x1</w:t>
      </w:r>
      <w:r w:rsidR="002E097C">
        <w:t xml:space="preserve"> min à 110% VMA</w:t>
      </w:r>
      <w:r>
        <w:t xml:space="preserve">  avec 15 sec de repos </w:t>
      </w:r>
    </w:p>
    <w:p w:rsidR="002E097C" w:rsidRDefault="002E5A39" w:rsidP="00F66872">
      <w:r w:rsidRPr="002E5A39">
        <w:rPr>
          <w:b/>
          <w:color w:val="FF0000"/>
        </w:rPr>
        <w:t>12</w:t>
      </w:r>
      <w:r w:rsidR="0041310F">
        <w:t xml:space="preserve"> min d’un bloc à 90</w:t>
      </w:r>
      <w:r>
        <w:t xml:space="preserve">% </w:t>
      </w:r>
      <w:r>
        <w:sym w:font="Wingdings" w:char="F0E8"/>
      </w:r>
      <w:r w:rsidR="002E097C" w:rsidRPr="002E5A39">
        <w:rPr>
          <w:b/>
          <w:color w:val="FF0000"/>
        </w:rPr>
        <w:t>4x3</w:t>
      </w:r>
      <w:r w:rsidR="0041310F">
        <w:t xml:space="preserve"> min à 100</w:t>
      </w:r>
      <w:r w:rsidR="002E097C">
        <w:t>% VMA</w:t>
      </w:r>
      <w:r>
        <w:t xml:space="preserve">  avec 1 min de repos </w:t>
      </w:r>
    </w:p>
    <w:p w:rsidR="002A76A7" w:rsidRDefault="002E5A39" w:rsidP="00F66872">
      <w:r>
        <w:t>En combinant o</w:t>
      </w:r>
      <w:r w:rsidR="002A76A7">
        <w:t>n arrive donc</w:t>
      </w:r>
      <w:r>
        <w:t xml:space="preserve"> </w:t>
      </w:r>
      <w:r w:rsidR="002A76A7">
        <w:t xml:space="preserve"> à </w:t>
      </w:r>
    </w:p>
    <w:p w:rsidR="00F66872" w:rsidRDefault="002A76A7" w:rsidP="002A76A7">
      <w:r>
        <w:t>4x [</w:t>
      </w:r>
      <w:r w:rsidRPr="002E5A39">
        <w:rPr>
          <w:b/>
          <w:color w:val="FF0000"/>
        </w:rPr>
        <w:t>3x1</w:t>
      </w:r>
      <w:r>
        <w:t xml:space="preserve"> min]        </w:t>
      </w:r>
      <w:r w:rsidR="00CD6B81">
        <w:t xml:space="preserve">110% VMA     </w:t>
      </w:r>
      <w:r>
        <w:t>r=15</w:t>
      </w:r>
      <w:r w:rsidR="002E097C">
        <w:t xml:space="preserve"> </w:t>
      </w:r>
      <w:r>
        <w:t>‘’ entre les répétitions et R=5 min entre les séries</w:t>
      </w:r>
    </w:p>
    <w:p w:rsidR="002A76A7" w:rsidRPr="003E78F7" w:rsidRDefault="002A76A7" w:rsidP="002A76A7">
      <w:proofErr w:type="gramStart"/>
      <w:r>
        <w:t>3x[</w:t>
      </w:r>
      <w:proofErr w:type="gramEnd"/>
      <w:r w:rsidRPr="002E5A39">
        <w:rPr>
          <w:b/>
          <w:color w:val="FF0000"/>
        </w:rPr>
        <w:t>4x3</w:t>
      </w:r>
      <w:r>
        <w:t xml:space="preserve"> min]         </w:t>
      </w:r>
      <w:r w:rsidR="0041310F">
        <w:t>100</w:t>
      </w:r>
      <w:r w:rsidR="00CD6B81">
        <w:t xml:space="preserve">% VMA        </w:t>
      </w:r>
      <w:r>
        <w:t>r=1 min entre les répétitions et R=3 min entre les séries</w:t>
      </w:r>
    </w:p>
    <w:p w:rsidR="002A76A7" w:rsidRDefault="002E5A39" w:rsidP="001B0B42">
      <w:r w:rsidRPr="0041310F">
        <w:rPr>
          <w:u w:val="single"/>
        </w:rPr>
        <w:t xml:space="preserve">En </w:t>
      </w:r>
      <w:r w:rsidRPr="0041310F">
        <w:rPr>
          <w:b/>
          <w:u w:val="single"/>
        </w:rPr>
        <w:t>CAPACITE AEROBIE</w:t>
      </w:r>
      <w:r w:rsidRPr="0041310F">
        <w:rPr>
          <w:u w:val="single"/>
        </w:rPr>
        <w:t xml:space="preserve"> (mobile 2</w:t>
      </w:r>
      <w:r w:rsidR="0041310F" w:rsidRPr="0041310F">
        <w:rPr>
          <w:u w:val="single"/>
        </w:rPr>
        <w:t xml:space="preserve"> ; santé) </w:t>
      </w:r>
      <w:r w:rsidR="0041310F">
        <w:t>on peut réaliser des efforts entre</w:t>
      </w:r>
      <w:r w:rsidR="003718E1">
        <w:t xml:space="preserve"> </w:t>
      </w:r>
      <w:r w:rsidR="003718E1" w:rsidRPr="003718E1">
        <w:rPr>
          <w:b/>
          <w:color w:val="FF0000"/>
        </w:rPr>
        <w:t>12</w:t>
      </w:r>
      <w:r w:rsidR="003718E1">
        <w:t xml:space="preserve">min à 80% et </w:t>
      </w:r>
      <w:r w:rsidR="003718E1" w:rsidRPr="003718E1">
        <w:rPr>
          <w:color w:val="FF0000"/>
        </w:rPr>
        <w:t>6</w:t>
      </w:r>
      <w:r w:rsidR="0041310F" w:rsidRPr="003718E1">
        <w:rPr>
          <w:color w:val="FF0000"/>
        </w:rPr>
        <w:t>0</w:t>
      </w:r>
      <w:r w:rsidR="0041310F">
        <w:t>min à 70% de sa VMA (et plus long…)</w:t>
      </w:r>
    </w:p>
    <w:p w:rsidR="00FF25AA" w:rsidRDefault="00FF25AA" w:rsidP="001B0B42">
      <w:r>
        <w:t>Là aussi, on peut saucissonner ces blocs avec des temps de repos courts</w:t>
      </w:r>
      <w:r w:rsidR="003718E1">
        <w:t xml:space="preserve"> afin d’augmenter un peu, ou simplement de maintenir, sa vitesse.                                                                                                              </w:t>
      </w:r>
      <w:r>
        <w:t xml:space="preserve">1à2min </w:t>
      </w:r>
      <w:r w:rsidR="003718E1">
        <w:t xml:space="preserve">de repos suffisent </w:t>
      </w:r>
      <w:r>
        <w:t>car l’intensité plus faible ne produit pas beaucoup d’acide lactique ;</w:t>
      </w:r>
      <w:r w:rsidR="003718E1">
        <w:t xml:space="preserve"> on reste sous le seuil aérobie des 4mmol/l  et il ne faut pas redescendre sous les 120bpm pour ne pas avoir recours à la filière lactique au redémarrage.</w:t>
      </w:r>
      <w:r>
        <w:t xml:space="preserve"> </w:t>
      </w:r>
    </w:p>
    <w:p w:rsidR="00FF25AA" w:rsidRDefault="00FF25AA" w:rsidP="001B0B42">
      <w:r w:rsidRPr="003718E1">
        <w:rPr>
          <w:b/>
          <w:color w:val="FF0000"/>
        </w:rPr>
        <w:t>12</w:t>
      </w:r>
      <w:r>
        <w:t xml:space="preserve">min à 80% </w:t>
      </w:r>
      <w:r>
        <w:sym w:font="Wingdings" w:char="F0E8"/>
      </w:r>
      <w:r>
        <w:t xml:space="preserve"> </w:t>
      </w:r>
      <w:r w:rsidRPr="003718E1">
        <w:rPr>
          <w:b/>
          <w:color w:val="FF0000"/>
        </w:rPr>
        <w:t>2x6</w:t>
      </w:r>
      <w:r>
        <w:t>min à 85%</w:t>
      </w:r>
      <w:r w:rsidR="003718E1">
        <w:t xml:space="preserve"> avec 1min de repos</w:t>
      </w:r>
    </w:p>
    <w:p w:rsidR="00FF25AA" w:rsidRDefault="003718E1" w:rsidP="001B0B42">
      <w:r w:rsidRPr="003718E1">
        <w:rPr>
          <w:b/>
          <w:color w:val="FF0000"/>
        </w:rPr>
        <w:t>6</w:t>
      </w:r>
      <w:r w:rsidR="00FF25AA" w:rsidRPr="003718E1">
        <w:rPr>
          <w:b/>
          <w:color w:val="FF0000"/>
        </w:rPr>
        <w:t>0</w:t>
      </w:r>
      <w:r w:rsidR="00FF25AA">
        <w:t xml:space="preserve">min à 70% </w:t>
      </w:r>
      <w:r w:rsidR="00FF25AA">
        <w:sym w:font="Wingdings" w:char="F0E8"/>
      </w:r>
      <w:r w:rsidR="00FF25AA">
        <w:t xml:space="preserve"> </w:t>
      </w:r>
      <w:r w:rsidRPr="003718E1">
        <w:rPr>
          <w:b/>
          <w:color w:val="FF0000"/>
        </w:rPr>
        <w:t>4x15</w:t>
      </w:r>
      <w:r>
        <w:t>min à 75% avec 2 min de repos</w:t>
      </w:r>
    </w:p>
    <w:p w:rsidR="003718E1" w:rsidRDefault="003718E1" w:rsidP="001B0B42">
      <w:r>
        <w:t xml:space="preserve">On </w:t>
      </w:r>
      <w:r w:rsidR="004A06F5">
        <w:t xml:space="preserve">pourrait aussi imaginer </w:t>
      </w:r>
      <w:proofErr w:type="gramStart"/>
      <w:r w:rsidR="004A06F5">
        <w:t>2x(</w:t>
      </w:r>
      <w:proofErr w:type="gramEnd"/>
      <w:r w:rsidR="004A06F5">
        <w:t>3</w:t>
      </w:r>
      <w:r>
        <w:t>0x</w:t>
      </w:r>
      <w:r w:rsidRPr="003718E1">
        <w:rPr>
          <w:b/>
          <w:color w:val="FF0000"/>
        </w:rPr>
        <w:t>1</w:t>
      </w:r>
      <w:r>
        <w:t>min</w:t>
      </w:r>
      <w:r w:rsidR="004A06F5">
        <w:t>)</w:t>
      </w:r>
      <w:r>
        <w:t xml:space="preserve"> à 80% avec</w:t>
      </w:r>
      <w:r w:rsidR="004A06F5">
        <w:t xml:space="preserve"> r=30sec entre chaque course et R=5min entre les séries</w:t>
      </w:r>
    </w:p>
    <w:p w:rsidR="00E5198D" w:rsidRDefault="004A06F5" w:rsidP="001B0B42">
      <w:r>
        <w:t>Il est donc important de c</w:t>
      </w:r>
      <w:r w:rsidR="00E5198D">
        <w:t xml:space="preserve">onnaître sa VMA </w:t>
      </w:r>
      <w:r>
        <w:t>pour déterminer avec</w:t>
      </w:r>
      <w:r w:rsidR="00E5198D">
        <w:t xml:space="preserve"> quelle d</w:t>
      </w:r>
      <w:r>
        <w:t>oit être sa vitesse de course (</w:t>
      </w:r>
      <w:r w:rsidR="00E5198D">
        <w:t>en fonction du %</w:t>
      </w:r>
      <w:r w:rsidR="003718E1">
        <w:t xml:space="preserve"> </w:t>
      </w:r>
      <w:proofErr w:type="gramStart"/>
      <w:r w:rsidR="003718E1">
        <w:t>visé</w:t>
      </w:r>
      <w:r w:rsidR="00E5198D">
        <w:t xml:space="preserve"> )</w:t>
      </w:r>
      <w:proofErr w:type="gramEnd"/>
      <w:r w:rsidR="00D939AB">
        <w:t xml:space="preserve">                                                                                                                                           </w:t>
      </w:r>
      <w:proofErr w:type="spellStart"/>
      <w:r w:rsidR="00D939AB">
        <w:t>cf</w:t>
      </w:r>
      <w:proofErr w:type="spellEnd"/>
      <w:r w:rsidR="00D939AB">
        <w:t xml:space="preserve"> tableau </w:t>
      </w:r>
      <w:proofErr w:type="spellStart"/>
      <w:r w:rsidR="00D939AB">
        <w:t>excel</w:t>
      </w:r>
      <w:proofErr w:type="spellEnd"/>
      <w:r w:rsidR="00D939AB">
        <w:t xml:space="preserve"> en annexe 1</w:t>
      </w:r>
    </w:p>
    <w:p w:rsidR="00A65BD5" w:rsidRDefault="00E5198D" w:rsidP="001B0B42">
      <w:r>
        <w:t>D</w:t>
      </w:r>
      <w:r w:rsidR="002A76A7">
        <w:t xml:space="preserve">es efforts </w:t>
      </w:r>
      <w:r>
        <w:t>en durée (</w:t>
      </w:r>
      <w:r w:rsidR="002A76A7">
        <w:t>mult</w:t>
      </w:r>
      <w:r>
        <w:t>iple de 1 min) permettent grâ</w:t>
      </w:r>
      <w:r w:rsidR="002A76A7">
        <w:t xml:space="preserve">ce à un système de plots dont l’espacement est calculé de connaitre sa vitesse </w:t>
      </w:r>
      <w:r>
        <w:t>et de savoir si elle correspond à ce qui était prévu.</w:t>
      </w:r>
    </w:p>
    <w:p w:rsidR="00A65BD5" w:rsidRDefault="004A06F5" w:rsidP="001B0B42">
      <w:r>
        <w:t xml:space="preserve"> Si elles restent utiles pour un contrôle de l’entraineur ou une évaluation au B</w:t>
      </w:r>
      <w:r w:rsidR="00A65BD5">
        <w:t>AC,  ces informations extérieures ne sont pas indispensables</w:t>
      </w:r>
      <w:r>
        <w:t xml:space="preserve"> à la pratique perso</w:t>
      </w:r>
      <w:r w:rsidR="00A65BD5">
        <w:t xml:space="preserve">nnelle, et </w:t>
      </w:r>
      <w:r>
        <w:t xml:space="preserve">doivent être </w:t>
      </w:r>
      <w:r w:rsidR="00A65BD5">
        <w:t xml:space="preserve">progressivement </w:t>
      </w:r>
      <w:r>
        <w:t>remplacées par des sensations internes (aisance respiratoire, rythme des foulées, sensations musculaires</w:t>
      </w:r>
      <w:r w:rsidR="00A65BD5">
        <w:t>, transpiration…</w:t>
      </w:r>
      <w:r>
        <w:t xml:space="preserve">) </w:t>
      </w:r>
      <w:r w:rsidR="00A65BD5">
        <w:t>qui correspondent à des zones d’intensité type :</w:t>
      </w:r>
    </w:p>
    <w:p w:rsidR="004A06F5" w:rsidRDefault="00A65BD5" w:rsidP="001B0B42">
      <w:r>
        <w:lastRenderedPageBreak/>
        <w:t xml:space="preserve">Zone verte : </w:t>
      </w:r>
      <w:r w:rsidR="00FF32FF">
        <w:t>de 50 à 65% de VMA                                                                                                                   Zone orange de 70% à 85% de VMA                                                                                                               Zone rouge : de 90% à 110% de VMA</w:t>
      </w:r>
      <w:r w:rsidR="004A06F5">
        <w:t xml:space="preserve">  </w:t>
      </w:r>
    </w:p>
    <w:p w:rsidR="004A06F5" w:rsidRDefault="004A06F5" w:rsidP="001B0B42"/>
    <w:p w:rsidR="00E5198D" w:rsidRPr="00CD6B81" w:rsidRDefault="00E5198D" w:rsidP="001B0B42">
      <w:pPr>
        <w:rPr>
          <w:b/>
        </w:rPr>
      </w:pPr>
      <w:r w:rsidRPr="00CD6B81">
        <w:rPr>
          <w:b/>
        </w:rPr>
        <w:t>On présentera donc son entrainement sous forme de série</w:t>
      </w:r>
      <w:r w:rsidR="00CD6B81" w:rsidRPr="00CD6B81">
        <w:rPr>
          <w:b/>
        </w:rPr>
        <w:t>s</w:t>
      </w:r>
      <w:r w:rsidRPr="00CD6B81">
        <w:rPr>
          <w:b/>
        </w:rPr>
        <w:t xml:space="preserve"> caractérisée</w:t>
      </w:r>
      <w:r w:rsidR="00CD6B81" w:rsidRPr="00CD6B81">
        <w:rPr>
          <w:b/>
        </w:rPr>
        <w:t>s</w:t>
      </w:r>
      <w:r w:rsidRPr="00CD6B81">
        <w:rPr>
          <w:b/>
        </w:rPr>
        <w:t xml:space="preserve"> par</w:t>
      </w:r>
      <w:r w:rsidR="00CD6B81" w:rsidRPr="00CD6B81">
        <w:rPr>
          <w:b/>
        </w:rPr>
        <w:t> :</w:t>
      </w:r>
    </w:p>
    <w:p w:rsidR="00D939AB" w:rsidRDefault="00CD6B81" w:rsidP="003C69C1">
      <w:pPr>
        <w:spacing w:line="240" w:lineRule="auto"/>
      </w:pPr>
      <w:r>
        <w:t>-Durée de chaque répétition, nombre de répétition</w:t>
      </w:r>
      <w:r w:rsidR="00F75149">
        <w:t>s</w:t>
      </w:r>
      <w:r>
        <w:t xml:space="preserve"> dans la série, nombre de série</w:t>
      </w:r>
      <w:r w:rsidR="00D939AB">
        <w:t xml:space="preserve">s                                </w:t>
      </w:r>
      <w:r>
        <w:t>-Durée et nature des repos et récupérations entre les répétitions et entre les séries</w:t>
      </w:r>
      <w:r w:rsidR="00D939AB">
        <w:t xml:space="preserve">                                </w:t>
      </w:r>
      <w:r>
        <w:t>-Intensité en % de VMA et en vitesse km/h</w:t>
      </w:r>
      <w:r w:rsidR="00D939AB">
        <w:t xml:space="preserve">                                                                                                         </w:t>
      </w:r>
      <w:r w:rsidR="003C69C1">
        <w:t>-un volume total de 30min avec au moins trois allures différentes</w:t>
      </w:r>
      <w:r w:rsidR="00D939AB">
        <w:t xml:space="preserve">                                                                (</w:t>
      </w:r>
      <w:proofErr w:type="spellStart"/>
      <w:r w:rsidR="00D939AB">
        <w:t>cf</w:t>
      </w:r>
      <w:proofErr w:type="spellEnd"/>
      <w:r w:rsidR="00D939AB">
        <w:t xml:space="preserve"> Fiche en annexe 2)</w:t>
      </w:r>
    </w:p>
    <w:p w:rsidR="00CD6B81" w:rsidRDefault="00CD6B81" w:rsidP="001B0B42">
      <w:r>
        <w:t xml:space="preserve">Notez que l’intensité visée est intéressante à connaître du point de vue de l’entraineur, mais elle est déterminée par </w:t>
      </w:r>
      <w:r w:rsidR="00E1184C">
        <w:t xml:space="preserve">la </w:t>
      </w:r>
      <w:r>
        <w:t>durée des efforts et des récupérations :</w:t>
      </w:r>
    </w:p>
    <w:p w:rsidR="00CD6B81" w:rsidRPr="00D939AB" w:rsidRDefault="00D939AB" w:rsidP="001B0B42">
      <w:pPr>
        <w:rPr>
          <w:b/>
          <w:i/>
        </w:rPr>
      </w:pPr>
      <w:r>
        <w:t>Subjectivement,</w:t>
      </w:r>
      <w:r w:rsidR="00AD78BE">
        <w:t xml:space="preserve"> </w:t>
      </w:r>
      <w:r>
        <w:t>l</w:t>
      </w:r>
      <w:r w:rsidR="00CD6B81">
        <w:t xml:space="preserve">’intensité visée par le coureur est : </w:t>
      </w:r>
      <w:r w:rsidR="00CD6B81" w:rsidRPr="00D939AB">
        <w:rPr>
          <w:b/>
          <w:i/>
        </w:rPr>
        <w:t xml:space="preserve">« le plus vite possible </w:t>
      </w:r>
      <w:r w:rsidR="00F75149" w:rsidRPr="00D939AB">
        <w:rPr>
          <w:b/>
          <w:i/>
        </w:rPr>
        <w:t xml:space="preserve">sur la globalité de la série </w:t>
      </w:r>
      <w:r w:rsidR="00CD6B81" w:rsidRPr="00D939AB">
        <w:rPr>
          <w:b/>
          <w:i/>
        </w:rPr>
        <w:t>en fonction des durées d’effort demandées et de</w:t>
      </w:r>
      <w:r w:rsidR="00F75149" w:rsidRPr="00D939AB">
        <w:rPr>
          <w:b/>
          <w:i/>
        </w:rPr>
        <w:t>s</w:t>
      </w:r>
      <w:r w:rsidR="00CD6B81" w:rsidRPr="00D939AB">
        <w:rPr>
          <w:b/>
          <w:i/>
        </w:rPr>
        <w:t xml:space="preserve"> temps de récupération accordés »</w:t>
      </w:r>
      <w:r w:rsidR="00F75149" w:rsidRPr="00D939AB">
        <w:rPr>
          <w:b/>
          <w:i/>
        </w:rPr>
        <w:t xml:space="preserve"> </w:t>
      </w:r>
    </w:p>
    <w:p w:rsidR="00F75149" w:rsidRDefault="00F75149" w:rsidP="001B0B42">
      <w:r>
        <w:t>Cela suppose que le sportif puisse se fier à ses sensations  pour sentir s’il va trop vite ou pas assez sur l’exercice demandé</w:t>
      </w:r>
      <w:r w:rsidR="00E1184C">
        <w:t>.</w:t>
      </w:r>
      <w:r>
        <w:t xml:space="preserve"> </w:t>
      </w:r>
    </w:p>
    <w:p w:rsidR="00F75149" w:rsidRDefault="00F75149" w:rsidP="001B0B42">
      <w:r>
        <w:t xml:space="preserve"> </w:t>
      </w:r>
      <w:r w:rsidR="00E1184C">
        <w:t>Par ex : 5</w:t>
      </w:r>
      <w:r>
        <w:t xml:space="preserve">x3min avec </w:t>
      </w:r>
      <w:r w:rsidRPr="00D939AB">
        <w:rPr>
          <w:b/>
        </w:rPr>
        <w:t>30sec de repos</w:t>
      </w:r>
      <w:r>
        <w:t xml:space="preserve"> permettra une intensité de 80% VMA et co</w:t>
      </w:r>
      <w:r w:rsidR="00E1184C">
        <w:t>rrespondra plus à un effort de 15</w:t>
      </w:r>
      <w:r>
        <w:t xml:space="preserve"> min en continue c'e</w:t>
      </w:r>
      <w:r w:rsidR="00E1184C">
        <w:t>st-à-dire un travail de capacité</w:t>
      </w:r>
      <w:r>
        <w:t xml:space="preserve"> Aérobie, </w:t>
      </w:r>
      <w:r w:rsidR="00D939AB">
        <w:t xml:space="preserve">                                                 </w:t>
      </w:r>
      <w:r w:rsidR="00E1184C">
        <w:t>Alors que 5</w:t>
      </w:r>
      <w:r>
        <w:t xml:space="preserve">x3min avec </w:t>
      </w:r>
      <w:r w:rsidRPr="00D939AB">
        <w:rPr>
          <w:b/>
        </w:rPr>
        <w:t>3 min de repos</w:t>
      </w:r>
      <w:r>
        <w:t xml:space="preserve"> permettr</w:t>
      </w:r>
      <w:r w:rsidR="00D939AB">
        <w:t>a des efforts plus intenses à 11</w:t>
      </w:r>
      <w:r>
        <w:t>0% de VMA c'est-à-dire un travail en Puissance Aérobie.</w:t>
      </w:r>
    </w:p>
    <w:p w:rsidR="003C69C1" w:rsidRDefault="003C69C1" w:rsidP="001B0B42">
      <w:r>
        <w:t>Déterminer les répétitions en durée (multiple de 1min) est très pratique car cela permet le contrôle de sa vitesse par un système de comptage de plots, mais ce n’est pas très fidèle à la réalité des prat</w:t>
      </w:r>
      <w:r w:rsidR="00CB304B">
        <w:t>iques sportives où on effectue</w:t>
      </w:r>
      <w:r>
        <w:t xml:space="preserve"> plutôt des efforts en distances</w:t>
      </w:r>
      <w:r w:rsidR="00CB304B">
        <w:t xml:space="preserve"> ex : 3x 500m</w:t>
      </w:r>
    </w:p>
    <w:p w:rsidR="00CB304B" w:rsidRDefault="00CB304B" w:rsidP="001B0B42">
      <w:r>
        <w:t>Cela est moins précis car chacun ne fait pas le même temps sur une distance donnée mais on peut utiliser son temps  fait en compétition comme  référence 100% sur la distance.</w:t>
      </w:r>
    </w:p>
    <w:p w:rsidR="00CB304B" w:rsidRDefault="00CB304B" w:rsidP="001B0B42">
      <w:r>
        <w:t>Pour nous dans le cadre EPS, un tableau permet de savoir à quel temps correspond telle vitesse (% de VMA) sur une distance donnée</w:t>
      </w:r>
      <w:r w:rsidR="00D939AB">
        <w:t xml:space="preserve">  (annexe 1)</w:t>
      </w:r>
    </w:p>
    <w:p w:rsidR="00CB304B" w:rsidRDefault="00CB304B" w:rsidP="001B0B42">
      <w:r>
        <w:t>On peut donc aussi présenter une série </w:t>
      </w:r>
      <w:r w:rsidR="00AD78BE">
        <w:t>avec des temps sur une distance</w:t>
      </w:r>
      <w:r>
        <w:t>:</w:t>
      </w:r>
    </w:p>
    <w:p w:rsidR="00AD78BE" w:rsidRDefault="00AD78BE" w:rsidP="001B0B42">
      <w:r>
        <w:t>Ex : p</w:t>
      </w:r>
      <w:r w:rsidR="00D939AB">
        <w:t>our un coureur de VMA = 12km/h</w:t>
      </w:r>
      <w:r>
        <w:t xml:space="preserve">                                                                                                                   </w:t>
      </w:r>
      <w:proofErr w:type="gramStart"/>
      <w:r w:rsidR="00D939AB">
        <w:t>4x[</w:t>
      </w:r>
      <w:proofErr w:type="gramEnd"/>
      <w:r w:rsidR="00D939AB">
        <w:t>3x50</w:t>
      </w:r>
      <w:r>
        <w:t>0m]      à 80% soit 3’06’’      repos entre les 500m=1min / R entre les séries=3min</w:t>
      </w:r>
      <w:r w:rsidR="00CB304B">
        <w:t xml:space="preserve"> </w:t>
      </w:r>
    </w:p>
    <w:p w:rsidR="00AD78BE" w:rsidRDefault="00AD78BE" w:rsidP="001B0B42">
      <w:r>
        <w:t>Si vous préférez vous référer à des temps de course plutôt qu’à des distances, choisissez une distance (250</w:t>
      </w:r>
      <w:proofErr w:type="gramStart"/>
      <w:r>
        <w:t>,500,1000</w:t>
      </w:r>
      <w:proofErr w:type="gramEnd"/>
      <w:r>
        <w:t>…) dont la durée s’approche le plus de ce que vous voulez (à un % de VMA donné)</w:t>
      </w:r>
    </w:p>
    <w:p w:rsidR="00AD78BE" w:rsidRDefault="00AD78BE" w:rsidP="001B0B42"/>
    <w:p w:rsidR="00CB304B" w:rsidRDefault="00AD78BE" w:rsidP="001B0B42">
      <w:r>
        <w:t xml:space="preserve">A vous de jouer… </w:t>
      </w:r>
    </w:p>
    <w:p w:rsidR="00F75149" w:rsidRDefault="00F75149" w:rsidP="001B0B42"/>
    <w:p w:rsidR="0003422B" w:rsidRDefault="0003422B" w:rsidP="0003422B">
      <w:pPr>
        <w:spacing w:after="0" w:line="240" w:lineRule="auto"/>
        <w:rPr>
          <w:rFonts w:ascii="Calibri" w:eastAsia="Times New Roman" w:hAnsi="Calibri" w:cs="Times New Roman"/>
          <w:color w:val="000000"/>
          <w:lang w:eastAsia="fr-FR"/>
        </w:rPr>
        <w:sectPr w:rsidR="0003422B" w:rsidSect="00E40277">
          <w:headerReference w:type="default" r:id="rId8"/>
          <w:pgSz w:w="11906" w:h="16838"/>
          <w:pgMar w:top="1417" w:right="1417" w:bottom="1417" w:left="1417" w:header="708" w:footer="708" w:gutter="0"/>
          <w:cols w:space="708"/>
          <w:docGrid w:linePitch="360"/>
        </w:sectPr>
      </w:pPr>
    </w:p>
    <w:p w:rsidR="00A035C8" w:rsidRDefault="002879FD" w:rsidP="002879FD">
      <w:r>
        <w:lastRenderedPageBreak/>
        <w:t>.</w:t>
      </w:r>
      <w:bookmarkStart w:id="0" w:name="_MON_1410439096"/>
      <w:bookmarkEnd w:id="0"/>
      <w:r w:rsidR="00D62693">
        <w:object w:dxaOrig="14097" w:dyaOrig="6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75pt;height:427.15pt" o:ole="">
            <v:imagedata r:id="rId9" o:title=""/>
          </v:shape>
          <o:OLEObject Type="Embed" ProgID="Excel.Sheet.12" ShapeID="_x0000_i1025" DrawAspect="Content" ObjectID="_1410596240" r:id="rId10"/>
        </w:object>
      </w:r>
    </w:p>
    <w:p w:rsidR="005277C8" w:rsidRDefault="005277C8" w:rsidP="002879FD"/>
    <w:p w:rsidR="005277C8" w:rsidRDefault="005277C8" w:rsidP="0011163E">
      <w:pPr>
        <w:jc w:val="center"/>
      </w:pPr>
      <w:r>
        <w:t>Annexe 1 </w:t>
      </w:r>
    </w:p>
    <w:tbl>
      <w:tblPr>
        <w:tblW w:w="15040" w:type="dxa"/>
        <w:tblInd w:w="56" w:type="dxa"/>
        <w:tblCellMar>
          <w:left w:w="70" w:type="dxa"/>
          <w:right w:w="70" w:type="dxa"/>
        </w:tblCellMar>
        <w:tblLook w:val="04A0"/>
      </w:tblPr>
      <w:tblGrid>
        <w:gridCol w:w="2209"/>
        <w:gridCol w:w="191"/>
        <w:gridCol w:w="1500"/>
        <w:gridCol w:w="1200"/>
        <w:gridCol w:w="1200"/>
        <w:gridCol w:w="1200"/>
        <w:gridCol w:w="1200"/>
        <w:gridCol w:w="1820"/>
        <w:gridCol w:w="920"/>
        <w:gridCol w:w="1200"/>
        <w:gridCol w:w="1200"/>
        <w:gridCol w:w="1200"/>
      </w:tblGrid>
      <w:tr w:rsidR="0011163E" w:rsidRPr="0011163E" w:rsidTr="0011163E">
        <w:trPr>
          <w:trHeight w:val="259"/>
        </w:trPr>
        <w:tc>
          <w:tcPr>
            <w:tcW w:w="2400" w:type="dxa"/>
            <w:gridSpan w:val="2"/>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sz w:val="28"/>
                <w:szCs w:val="28"/>
                <w:u w:val="single"/>
                <w:lang w:eastAsia="fr-FR"/>
              </w:rPr>
            </w:pPr>
            <w:r w:rsidRPr="0011163E">
              <w:rPr>
                <w:rFonts w:ascii="Calibri" w:eastAsia="Times New Roman" w:hAnsi="Calibri" w:cs="Times New Roman"/>
                <w:b/>
                <w:bCs/>
                <w:color w:val="000000"/>
                <w:sz w:val="28"/>
                <w:szCs w:val="28"/>
                <w:u w:val="single"/>
                <w:lang w:eastAsia="fr-FR"/>
              </w:rPr>
              <w:lastRenderedPageBreak/>
              <w:t>NOM Prénom</w:t>
            </w: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sz w:val="28"/>
                <w:szCs w:val="28"/>
                <w:u w:val="single"/>
                <w:lang w:eastAsia="fr-FR"/>
              </w:rPr>
            </w:pPr>
            <w:r w:rsidRPr="0011163E">
              <w:rPr>
                <w:rFonts w:ascii="Calibri" w:eastAsia="Times New Roman" w:hAnsi="Calibri" w:cs="Times New Roman"/>
                <w:b/>
                <w:bCs/>
                <w:color w:val="000000"/>
                <w:sz w:val="28"/>
                <w:szCs w:val="28"/>
                <w:u w:val="single"/>
                <w:lang w:eastAsia="fr-FR"/>
              </w:rPr>
              <w:t>Classe</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sz w:val="28"/>
                <w:szCs w:val="28"/>
                <w:u w:val="single"/>
                <w:lang w:eastAsia="fr-FR"/>
              </w:rPr>
            </w:pPr>
            <w:r w:rsidRPr="0011163E">
              <w:rPr>
                <w:rFonts w:ascii="Calibri" w:eastAsia="Times New Roman" w:hAnsi="Calibri" w:cs="Times New Roman"/>
                <w:b/>
                <w:bCs/>
                <w:color w:val="000000"/>
                <w:sz w:val="28"/>
                <w:szCs w:val="28"/>
                <w:u w:val="single"/>
                <w:lang w:eastAsia="fr-FR"/>
              </w:rPr>
              <w:t>VMA:</w:t>
            </w: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sz w:val="28"/>
                <w:szCs w:val="28"/>
                <w:u w:val="single"/>
                <w:lang w:eastAsia="fr-FR"/>
              </w:rPr>
            </w:pPr>
          </w:p>
        </w:tc>
      </w:tr>
      <w:tr w:rsidR="0011163E" w:rsidRPr="0011163E" w:rsidTr="0011163E">
        <w:trPr>
          <w:trHeight w:val="259"/>
        </w:trPr>
        <w:tc>
          <w:tcPr>
            <w:tcW w:w="2209"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r>
      <w:tr w:rsidR="0011163E" w:rsidRPr="0011163E" w:rsidTr="0011163E">
        <w:trPr>
          <w:trHeight w:val="259"/>
        </w:trPr>
        <w:tc>
          <w:tcPr>
            <w:tcW w:w="2209"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r w:rsidRPr="0011163E">
              <w:rPr>
                <w:rFonts w:ascii="Calibri" w:eastAsia="Times New Roman" w:hAnsi="Calibri" w:cs="Times New Roman"/>
                <w:color w:val="000000"/>
                <w:u w:val="single"/>
                <w:lang w:eastAsia="fr-FR"/>
              </w:rPr>
              <w:t>Séance n°</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r w:rsidRPr="0011163E">
              <w:rPr>
                <w:rFonts w:ascii="Calibri" w:eastAsia="Times New Roman" w:hAnsi="Calibri" w:cs="Times New Roman"/>
                <w:color w:val="000000"/>
                <w:u w:val="single"/>
                <w:lang w:eastAsia="fr-FR"/>
              </w:rPr>
              <w:t>DATE:</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r>
      <w:tr w:rsidR="0011163E" w:rsidRPr="0011163E" w:rsidTr="0011163E">
        <w:trPr>
          <w:trHeight w:val="259"/>
        </w:trPr>
        <w:tc>
          <w:tcPr>
            <w:tcW w:w="2209"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r>
      <w:tr w:rsidR="0011163E" w:rsidRPr="0011163E" w:rsidTr="0011163E">
        <w:trPr>
          <w:trHeight w:val="259"/>
        </w:trPr>
        <w:tc>
          <w:tcPr>
            <w:tcW w:w="2400" w:type="dxa"/>
            <w:gridSpan w:val="2"/>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r w:rsidRPr="0011163E">
              <w:rPr>
                <w:rFonts w:ascii="Calibri" w:eastAsia="Times New Roman" w:hAnsi="Calibri" w:cs="Times New Roman"/>
                <w:color w:val="000000"/>
                <w:u w:val="single"/>
                <w:lang w:eastAsia="fr-FR"/>
              </w:rPr>
              <w:t>Objectif/mobile:</w:t>
            </w: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u w:val="single"/>
                <w:lang w:eastAsia="fr-FR"/>
              </w:rPr>
            </w:pPr>
          </w:p>
        </w:tc>
      </w:tr>
      <w:tr w:rsidR="0011163E" w:rsidRPr="0011163E" w:rsidTr="0011163E">
        <w:trPr>
          <w:trHeight w:val="259"/>
        </w:trPr>
        <w:tc>
          <w:tcPr>
            <w:tcW w:w="2209"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2400" w:type="dxa"/>
            <w:gridSpan w:val="2"/>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lang w:eastAsia="fr-FR"/>
              </w:rPr>
            </w:pPr>
            <w:r w:rsidRPr="0011163E">
              <w:rPr>
                <w:rFonts w:ascii="Calibri" w:eastAsia="Times New Roman" w:hAnsi="Calibri" w:cs="Times New Roman"/>
                <w:b/>
                <w:bCs/>
                <w:color w:val="000000"/>
                <w:lang w:eastAsia="fr-FR"/>
              </w:rPr>
              <w:t>OBSERVATEUR</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r>
      <w:tr w:rsidR="0011163E" w:rsidRPr="0011163E" w:rsidTr="0011163E">
        <w:trPr>
          <w:trHeight w:val="259"/>
        </w:trPr>
        <w:tc>
          <w:tcPr>
            <w:tcW w:w="2209" w:type="dxa"/>
            <w:tcBorders>
              <w:top w:val="single" w:sz="8" w:space="0" w:color="auto"/>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lang w:eastAsia="fr-FR"/>
              </w:rPr>
            </w:pPr>
            <w:r w:rsidRPr="0011163E">
              <w:rPr>
                <w:rFonts w:ascii="Calibri" w:eastAsia="Times New Roman" w:hAnsi="Calibri" w:cs="Times New Roman"/>
                <w:b/>
                <w:bCs/>
                <w:color w:val="000000"/>
                <w:lang w:eastAsia="fr-FR"/>
              </w:rPr>
              <w:t>SERIES</w:t>
            </w:r>
          </w:p>
        </w:tc>
        <w:tc>
          <w:tcPr>
            <w:tcW w:w="191" w:type="dxa"/>
            <w:tcBorders>
              <w:top w:val="single" w:sz="8" w:space="0" w:color="auto"/>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single" w:sz="8" w:space="0" w:color="auto"/>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2400" w:type="dxa"/>
            <w:gridSpan w:val="2"/>
            <w:tcBorders>
              <w:top w:val="single" w:sz="8" w:space="0" w:color="auto"/>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u w:val="single"/>
                <w:lang w:eastAsia="fr-FR"/>
              </w:rPr>
            </w:pPr>
            <w:r w:rsidRPr="0011163E">
              <w:rPr>
                <w:rFonts w:ascii="Calibri" w:eastAsia="Times New Roman" w:hAnsi="Calibri" w:cs="Times New Roman"/>
                <w:b/>
                <w:bCs/>
                <w:color w:val="000000"/>
                <w:u w:val="single"/>
                <w:lang w:eastAsia="fr-FR"/>
              </w:rPr>
              <w:t>REPOS/RECUP</w:t>
            </w:r>
          </w:p>
        </w:tc>
        <w:tc>
          <w:tcPr>
            <w:tcW w:w="1200" w:type="dxa"/>
            <w:tcBorders>
              <w:top w:val="single" w:sz="8" w:space="0" w:color="auto"/>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single" w:sz="8" w:space="0" w:color="auto"/>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u w:val="single"/>
                <w:lang w:eastAsia="fr-FR"/>
              </w:rPr>
            </w:pPr>
            <w:r w:rsidRPr="0011163E">
              <w:rPr>
                <w:rFonts w:ascii="Calibri" w:eastAsia="Times New Roman" w:hAnsi="Calibri" w:cs="Times New Roman"/>
                <w:b/>
                <w:bCs/>
                <w:color w:val="000000"/>
                <w:u w:val="single"/>
                <w:lang w:eastAsia="fr-FR"/>
              </w:rPr>
              <w:t>INTENSITE</w:t>
            </w:r>
          </w:p>
        </w:tc>
        <w:tc>
          <w:tcPr>
            <w:tcW w:w="1820" w:type="dxa"/>
            <w:tcBorders>
              <w:top w:val="single" w:sz="8" w:space="0" w:color="auto"/>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xml:space="preserve">           %VMA</w:t>
            </w:r>
          </w:p>
        </w:tc>
        <w:tc>
          <w:tcPr>
            <w:tcW w:w="920" w:type="dxa"/>
            <w:tcBorders>
              <w:top w:val="single" w:sz="8" w:space="0" w:color="auto"/>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2400" w:type="dxa"/>
            <w:gridSpan w:val="2"/>
            <w:tcBorders>
              <w:top w:val="single" w:sz="8" w:space="0" w:color="auto"/>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fait à vitesse prévue: O</w:t>
            </w:r>
          </w:p>
        </w:tc>
        <w:tc>
          <w:tcPr>
            <w:tcW w:w="1200" w:type="dxa"/>
            <w:tcBorders>
              <w:top w:val="single" w:sz="8" w:space="0" w:color="auto"/>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400" w:type="dxa"/>
            <w:gridSpan w:val="2"/>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lang w:eastAsia="fr-FR"/>
              </w:rPr>
            </w:pPr>
            <w:r w:rsidRPr="0011163E">
              <w:rPr>
                <w:rFonts w:ascii="Calibri" w:eastAsia="Times New Roman" w:hAnsi="Calibri" w:cs="Times New Roman"/>
                <w:b/>
                <w:bCs/>
                <w:color w:val="000000"/>
                <w:lang w:eastAsia="fr-FR"/>
              </w:rPr>
              <w:t>DUREE/DISTANCE</w:t>
            </w: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3020" w:type="dxa"/>
            <w:gridSpan w:val="2"/>
            <w:tcBorders>
              <w:top w:val="nil"/>
              <w:left w:val="nil"/>
              <w:bottom w:val="nil"/>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xml:space="preserve">                                   km/h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xml:space="preserve"> </w:t>
            </w:r>
            <w:r w:rsidRPr="0011163E">
              <w:rPr>
                <w:rFonts w:ascii="Calibri" w:eastAsia="Times New Roman" w:hAnsi="Calibri" w:cs="Times New Roman"/>
                <w:b/>
                <w:bCs/>
                <w:color w:val="000000"/>
                <w:lang w:eastAsia="fr-FR"/>
              </w:rPr>
              <w:t xml:space="preserve">   FC</w:t>
            </w: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Non fait: X</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chrono:</w:t>
            </w:r>
          </w:p>
        </w:tc>
        <w:tc>
          <w:tcPr>
            <w:tcW w:w="182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360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fait mais vitesse non respectée: N</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2209"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91"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5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8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92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p>
        </w:tc>
      </w:tr>
      <w:tr w:rsidR="0011163E" w:rsidRPr="0011163E" w:rsidTr="0011163E">
        <w:trPr>
          <w:trHeight w:val="259"/>
        </w:trPr>
        <w:tc>
          <w:tcPr>
            <w:tcW w:w="13840" w:type="dxa"/>
            <w:gridSpan w:val="11"/>
            <w:tcBorders>
              <w:top w:val="single" w:sz="8" w:space="0" w:color="auto"/>
              <w:left w:val="single" w:sz="8" w:space="0" w:color="auto"/>
              <w:bottom w:val="nil"/>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b/>
                <w:bCs/>
                <w:color w:val="000000"/>
                <w:u w:val="single"/>
                <w:lang w:eastAsia="fr-FR"/>
              </w:rPr>
            </w:pPr>
            <w:r w:rsidRPr="0011163E">
              <w:rPr>
                <w:rFonts w:ascii="Calibri" w:eastAsia="Times New Roman" w:hAnsi="Calibri" w:cs="Times New Roman"/>
                <w:b/>
                <w:bCs/>
                <w:color w:val="000000"/>
                <w:u w:val="single"/>
                <w:lang w:eastAsia="fr-FR"/>
              </w:rPr>
              <w:t xml:space="preserve">BILAN, COMMENTAIRES: justification de </w:t>
            </w:r>
            <w:proofErr w:type="spellStart"/>
            <w:r w:rsidRPr="0011163E">
              <w:rPr>
                <w:rFonts w:ascii="Calibri" w:eastAsia="Times New Roman" w:hAnsi="Calibri" w:cs="Times New Roman"/>
                <w:b/>
                <w:bCs/>
                <w:color w:val="000000"/>
                <w:u w:val="single"/>
                <w:lang w:eastAsia="fr-FR"/>
              </w:rPr>
              <w:t>series</w:t>
            </w:r>
            <w:proofErr w:type="spellEnd"/>
            <w:r w:rsidRPr="0011163E">
              <w:rPr>
                <w:rFonts w:ascii="Calibri" w:eastAsia="Times New Roman" w:hAnsi="Calibri" w:cs="Times New Roman"/>
                <w:b/>
                <w:bCs/>
                <w:color w:val="000000"/>
                <w:u w:val="single"/>
                <w:lang w:eastAsia="fr-FR"/>
              </w:rPr>
              <w:t xml:space="preserve"> prévues, difficultés rencontrées, sensations éprouvées, perspective pour la séance suivante...</w:t>
            </w:r>
          </w:p>
        </w:tc>
        <w:tc>
          <w:tcPr>
            <w:tcW w:w="1200" w:type="dxa"/>
            <w:tcBorders>
              <w:top w:val="single" w:sz="8" w:space="0" w:color="auto"/>
              <w:left w:val="nil"/>
              <w:bottom w:val="nil"/>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r w:rsidR="0011163E" w:rsidRPr="0011163E" w:rsidTr="0011163E">
        <w:trPr>
          <w:trHeight w:val="259"/>
        </w:trPr>
        <w:tc>
          <w:tcPr>
            <w:tcW w:w="15040" w:type="dxa"/>
            <w:gridSpan w:val="12"/>
            <w:tcBorders>
              <w:top w:val="nil"/>
              <w:left w:val="single" w:sz="8" w:space="0" w:color="auto"/>
              <w:bottom w:val="nil"/>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w:t>
            </w:r>
          </w:p>
        </w:tc>
      </w:tr>
      <w:tr w:rsidR="0011163E" w:rsidRPr="0011163E" w:rsidTr="0011163E">
        <w:trPr>
          <w:trHeight w:val="259"/>
        </w:trPr>
        <w:tc>
          <w:tcPr>
            <w:tcW w:w="15040" w:type="dxa"/>
            <w:gridSpan w:val="12"/>
            <w:tcBorders>
              <w:top w:val="nil"/>
              <w:left w:val="single" w:sz="8" w:space="0" w:color="auto"/>
              <w:bottom w:val="nil"/>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w:t>
            </w:r>
          </w:p>
        </w:tc>
      </w:tr>
      <w:tr w:rsidR="0011163E" w:rsidRPr="0011163E" w:rsidTr="0011163E">
        <w:trPr>
          <w:trHeight w:val="259"/>
        </w:trPr>
        <w:tc>
          <w:tcPr>
            <w:tcW w:w="15040" w:type="dxa"/>
            <w:gridSpan w:val="12"/>
            <w:tcBorders>
              <w:top w:val="nil"/>
              <w:left w:val="single" w:sz="8" w:space="0" w:color="auto"/>
              <w:bottom w:val="nil"/>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w:t>
            </w:r>
          </w:p>
        </w:tc>
      </w:tr>
      <w:tr w:rsidR="0011163E" w:rsidRPr="0011163E" w:rsidTr="0011163E">
        <w:trPr>
          <w:trHeight w:val="259"/>
        </w:trPr>
        <w:tc>
          <w:tcPr>
            <w:tcW w:w="15040" w:type="dxa"/>
            <w:gridSpan w:val="12"/>
            <w:tcBorders>
              <w:top w:val="nil"/>
              <w:left w:val="single" w:sz="8" w:space="0" w:color="auto"/>
              <w:bottom w:val="nil"/>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w:t>
            </w:r>
          </w:p>
        </w:tc>
      </w:tr>
      <w:tr w:rsidR="0011163E" w:rsidRPr="0011163E" w:rsidTr="0011163E">
        <w:trPr>
          <w:trHeight w:val="259"/>
        </w:trPr>
        <w:tc>
          <w:tcPr>
            <w:tcW w:w="15040" w:type="dxa"/>
            <w:gridSpan w:val="12"/>
            <w:tcBorders>
              <w:top w:val="nil"/>
              <w:left w:val="single" w:sz="8" w:space="0" w:color="auto"/>
              <w:bottom w:val="nil"/>
              <w:right w:val="single" w:sz="8" w:space="0" w:color="000000"/>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w:t>
            </w:r>
          </w:p>
        </w:tc>
      </w:tr>
      <w:tr w:rsidR="0011163E" w:rsidRPr="0011163E" w:rsidTr="0011163E">
        <w:trPr>
          <w:trHeight w:val="259"/>
        </w:trPr>
        <w:tc>
          <w:tcPr>
            <w:tcW w:w="2209" w:type="dxa"/>
            <w:tcBorders>
              <w:top w:val="nil"/>
              <w:left w:val="single" w:sz="8" w:space="0" w:color="auto"/>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91"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5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8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92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nil"/>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c>
          <w:tcPr>
            <w:tcW w:w="1200" w:type="dxa"/>
            <w:tcBorders>
              <w:top w:val="nil"/>
              <w:left w:val="nil"/>
              <w:bottom w:val="single" w:sz="8" w:space="0" w:color="auto"/>
              <w:right w:val="single" w:sz="8" w:space="0" w:color="auto"/>
            </w:tcBorders>
            <w:shd w:val="clear" w:color="auto" w:fill="auto"/>
            <w:noWrap/>
            <w:vAlign w:val="bottom"/>
            <w:hideMark/>
          </w:tcPr>
          <w:p w:rsidR="0011163E" w:rsidRPr="0011163E" w:rsidRDefault="0011163E" w:rsidP="0011163E">
            <w:pPr>
              <w:spacing w:after="0" w:line="240" w:lineRule="auto"/>
              <w:rPr>
                <w:rFonts w:ascii="Calibri" w:eastAsia="Times New Roman" w:hAnsi="Calibri" w:cs="Times New Roman"/>
                <w:color w:val="000000"/>
                <w:lang w:eastAsia="fr-FR"/>
              </w:rPr>
            </w:pPr>
            <w:r w:rsidRPr="0011163E">
              <w:rPr>
                <w:rFonts w:ascii="Calibri" w:eastAsia="Times New Roman" w:hAnsi="Calibri" w:cs="Times New Roman"/>
                <w:color w:val="000000"/>
                <w:lang w:eastAsia="fr-FR"/>
              </w:rPr>
              <w:t> </w:t>
            </w:r>
          </w:p>
        </w:tc>
      </w:tr>
    </w:tbl>
    <w:p w:rsidR="005277C8" w:rsidRDefault="0011163E" w:rsidP="005277C8">
      <w:pPr>
        <w:jc w:val="center"/>
      </w:pPr>
      <w:r>
        <w:t>Annexe 2</w:t>
      </w:r>
    </w:p>
    <w:p w:rsidR="005277C8" w:rsidRDefault="005277C8" w:rsidP="005277C8">
      <w:pPr>
        <w:jc w:val="center"/>
      </w:pPr>
    </w:p>
    <w:sectPr w:rsidR="005277C8" w:rsidSect="002879FD">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27" w:rsidRDefault="00290B27" w:rsidP="00435461">
      <w:pPr>
        <w:spacing w:after="0" w:line="240" w:lineRule="auto"/>
      </w:pPr>
      <w:r>
        <w:separator/>
      </w:r>
    </w:p>
  </w:endnote>
  <w:endnote w:type="continuationSeparator" w:id="0">
    <w:p w:rsidR="00290B27" w:rsidRDefault="00290B27" w:rsidP="00435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27" w:rsidRDefault="00290B27" w:rsidP="00435461">
      <w:pPr>
        <w:spacing w:after="0" w:line="240" w:lineRule="auto"/>
      </w:pPr>
      <w:r>
        <w:separator/>
      </w:r>
    </w:p>
  </w:footnote>
  <w:footnote w:type="continuationSeparator" w:id="0">
    <w:p w:rsidR="00290B27" w:rsidRDefault="00290B27" w:rsidP="00435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9FD" w:rsidRDefault="002879FD">
    <w:pPr>
      <w:pStyle w:val="En-tte"/>
    </w:pPr>
    <w:r>
      <w:t xml:space="preserve">            </w:t>
    </w:r>
  </w:p>
  <w:p w:rsidR="002879FD" w:rsidRDefault="002879F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21330"/>
    <w:multiLevelType w:val="hybridMultilevel"/>
    <w:tmpl w:val="E9C03164"/>
    <w:lvl w:ilvl="0" w:tplc="B58402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9218">
      <o:colormenu v:ext="edit" fillcolor="none [1951]" strokecolor="#0070c0"/>
    </o:shapedefaults>
  </w:hdrShapeDefaults>
  <w:footnotePr>
    <w:footnote w:id="-1"/>
    <w:footnote w:id="0"/>
  </w:footnotePr>
  <w:endnotePr>
    <w:endnote w:id="-1"/>
    <w:endnote w:id="0"/>
  </w:endnotePr>
  <w:compat/>
  <w:rsids>
    <w:rsid w:val="00014C2A"/>
    <w:rsid w:val="0003422B"/>
    <w:rsid w:val="000529BD"/>
    <w:rsid w:val="0006016F"/>
    <w:rsid w:val="000A325A"/>
    <w:rsid w:val="000B7A8D"/>
    <w:rsid w:val="000C5236"/>
    <w:rsid w:val="000F64F9"/>
    <w:rsid w:val="0011163E"/>
    <w:rsid w:val="001211AA"/>
    <w:rsid w:val="00133B1E"/>
    <w:rsid w:val="00155BCA"/>
    <w:rsid w:val="00170DB4"/>
    <w:rsid w:val="001B0B42"/>
    <w:rsid w:val="001E0AD0"/>
    <w:rsid w:val="001E2DA6"/>
    <w:rsid w:val="001E7109"/>
    <w:rsid w:val="001F26DA"/>
    <w:rsid w:val="00246A2E"/>
    <w:rsid w:val="00275D0B"/>
    <w:rsid w:val="002879FD"/>
    <w:rsid w:val="00287F47"/>
    <w:rsid w:val="00290B27"/>
    <w:rsid w:val="0029234A"/>
    <w:rsid w:val="002A76A7"/>
    <w:rsid w:val="002C364B"/>
    <w:rsid w:val="002E097C"/>
    <w:rsid w:val="002E5A39"/>
    <w:rsid w:val="003718E1"/>
    <w:rsid w:val="0037378C"/>
    <w:rsid w:val="003C69C1"/>
    <w:rsid w:val="003E173C"/>
    <w:rsid w:val="003E78F7"/>
    <w:rsid w:val="0041310F"/>
    <w:rsid w:val="004233CB"/>
    <w:rsid w:val="00431CF1"/>
    <w:rsid w:val="00432DA3"/>
    <w:rsid w:val="00435461"/>
    <w:rsid w:val="004420FB"/>
    <w:rsid w:val="004A06F5"/>
    <w:rsid w:val="004E2F09"/>
    <w:rsid w:val="005277C8"/>
    <w:rsid w:val="00560759"/>
    <w:rsid w:val="005B5A33"/>
    <w:rsid w:val="006528AF"/>
    <w:rsid w:val="0066186C"/>
    <w:rsid w:val="006659D9"/>
    <w:rsid w:val="00671592"/>
    <w:rsid w:val="0069223A"/>
    <w:rsid w:val="00692C9A"/>
    <w:rsid w:val="006A4A6E"/>
    <w:rsid w:val="006A7082"/>
    <w:rsid w:val="006F11FC"/>
    <w:rsid w:val="00707484"/>
    <w:rsid w:val="007158B3"/>
    <w:rsid w:val="007221D5"/>
    <w:rsid w:val="00782BF9"/>
    <w:rsid w:val="00783959"/>
    <w:rsid w:val="007D164E"/>
    <w:rsid w:val="007D3030"/>
    <w:rsid w:val="007D6F23"/>
    <w:rsid w:val="00855E95"/>
    <w:rsid w:val="008D2EE2"/>
    <w:rsid w:val="008F2104"/>
    <w:rsid w:val="0093650E"/>
    <w:rsid w:val="00961EA4"/>
    <w:rsid w:val="009671E9"/>
    <w:rsid w:val="00982226"/>
    <w:rsid w:val="009877B3"/>
    <w:rsid w:val="00A035C8"/>
    <w:rsid w:val="00A65BD5"/>
    <w:rsid w:val="00A838A9"/>
    <w:rsid w:val="00AA3253"/>
    <w:rsid w:val="00AD78BE"/>
    <w:rsid w:val="00B11FD8"/>
    <w:rsid w:val="00B91FB3"/>
    <w:rsid w:val="00BA70F0"/>
    <w:rsid w:val="00BC4DB2"/>
    <w:rsid w:val="00BE4C9C"/>
    <w:rsid w:val="00C30461"/>
    <w:rsid w:val="00C70274"/>
    <w:rsid w:val="00CA4B5F"/>
    <w:rsid w:val="00CB304B"/>
    <w:rsid w:val="00CD6B81"/>
    <w:rsid w:val="00D01557"/>
    <w:rsid w:val="00D0318C"/>
    <w:rsid w:val="00D62693"/>
    <w:rsid w:val="00D674A9"/>
    <w:rsid w:val="00D87743"/>
    <w:rsid w:val="00D939AB"/>
    <w:rsid w:val="00D95217"/>
    <w:rsid w:val="00D970EE"/>
    <w:rsid w:val="00DB5996"/>
    <w:rsid w:val="00E02B26"/>
    <w:rsid w:val="00E1184C"/>
    <w:rsid w:val="00E40277"/>
    <w:rsid w:val="00E5198D"/>
    <w:rsid w:val="00ED1F00"/>
    <w:rsid w:val="00ED64EF"/>
    <w:rsid w:val="00EF2656"/>
    <w:rsid w:val="00F17666"/>
    <w:rsid w:val="00F66872"/>
    <w:rsid w:val="00F75149"/>
    <w:rsid w:val="00F85455"/>
    <w:rsid w:val="00F94C21"/>
    <w:rsid w:val="00F95244"/>
    <w:rsid w:val="00F9781A"/>
    <w:rsid w:val="00FF25AA"/>
    <w:rsid w:val="00FF32FF"/>
    <w:rsid w:val="00FF4B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951]" strokecolor="#0070c0"/>
    </o:shapedefaults>
    <o:shapelayout v:ext="edit">
      <o:idmap v:ext="edit" data="1"/>
      <o:rules v:ext="edit">
        <o:r id="V:Rule77" type="connector" idref="#_x0000_s1074"/>
        <o:r id="V:Rule78" type="connector" idref="#_x0000_s1087"/>
        <o:r id="V:Rule79" type="connector" idref="#_x0000_s1046"/>
        <o:r id="V:Rule80" type="connector" idref="#_x0000_s1165"/>
        <o:r id="V:Rule81" type="connector" idref="#_x0000_s1038"/>
        <o:r id="V:Rule82" type="connector" idref="#_x0000_s1115"/>
        <o:r id="V:Rule83" type="connector" idref="#_x0000_s1059"/>
        <o:r id="V:Rule84" type="connector" idref="#_x0000_s1150"/>
        <o:r id="V:Rule85" type="connector" idref="#_x0000_s1109"/>
        <o:r id="V:Rule86" type="connector" idref="#_x0000_s1136"/>
        <o:r id="V:Rule87" type="connector" idref="#_x0000_s1151"/>
        <o:r id="V:Rule88" type="connector" idref="#_x0000_s1110"/>
        <o:r id="V:Rule89" type="connector" idref="#_x0000_s1160"/>
        <o:r id="V:Rule90" type="connector" idref="#_x0000_s1082"/>
        <o:r id="V:Rule91" type="connector" idref="#_x0000_s1158"/>
        <o:r id="V:Rule92" type="connector" idref="#_x0000_s1168"/>
        <o:r id="V:Rule93" type="connector" idref="#_x0000_s1154"/>
        <o:r id="V:Rule94" type="connector" idref="#_x0000_s1169"/>
        <o:r id="V:Rule95" type="connector" idref="#_x0000_s1084"/>
        <o:r id="V:Rule96" type="connector" idref="#_x0000_s1095"/>
        <o:r id="V:Rule97" type="connector" idref="#_x0000_s1079"/>
        <o:r id="V:Rule98" type="connector" idref="#_x0000_s1098"/>
        <o:r id="V:Rule99" type="connector" idref="#_x0000_s1137"/>
        <o:r id="V:Rule100" type="connector" idref="#_x0000_s1114"/>
        <o:r id="V:Rule101" type="connector" idref="#_x0000_s1080"/>
        <o:r id="V:Rule102" type="connector" idref="#_x0000_s1068"/>
        <o:r id="V:Rule103" type="connector" idref="#_x0000_s1159"/>
        <o:r id="V:Rule104" type="connector" idref="#_x0000_s1090"/>
        <o:r id="V:Rule105" type="connector" idref="#_x0000_s1180"/>
        <o:r id="V:Rule106" type="connector" idref="#_x0000_s1086"/>
        <o:r id="V:Rule107" type="connector" idref="#_x0000_s1062"/>
        <o:r id="V:Rule108" type="connector" idref="#_x0000_s1094"/>
        <o:r id="V:Rule109" type="connector" idref="#_x0000_s1073"/>
        <o:r id="V:Rule110" type="connector" idref="#_x0000_s1179"/>
        <o:r id="V:Rule111" type="connector" idref="#_x0000_s1083"/>
        <o:r id="V:Rule112" type="connector" idref="#_x0000_s1067"/>
        <o:r id="V:Rule113" type="connector" idref="#_x0000_s1096"/>
        <o:r id="V:Rule114" type="connector" idref="#_x0000_s1091"/>
        <o:r id="V:Rule115" type="connector" idref="#_x0000_s1163"/>
        <o:r id="V:Rule116" type="connector" idref="#_x0000_s1166"/>
        <o:r id="V:Rule117" type="connector" idref="#_x0000_s1078"/>
        <o:r id="V:Rule118" type="connector" idref="#_x0000_s1135"/>
        <o:r id="V:Rule119" type="connector" idref="#_x0000_s1178"/>
        <o:r id="V:Rule120" type="connector" idref="#_x0000_s1076"/>
        <o:r id="V:Rule121" type="connector" idref="#_x0000_s1047"/>
        <o:r id="V:Rule122" type="connector" idref="#_x0000_s1089"/>
        <o:r id="V:Rule123" type="connector" idref="#_x0000_s1051"/>
        <o:r id="V:Rule124" type="connector" idref="#_x0000_s1138"/>
        <o:r id="V:Rule125" type="connector" idref="#_x0000_s1052"/>
        <o:r id="V:Rule126" type="connector" idref="#_x0000_s1155"/>
        <o:r id="V:Rule127" type="connector" idref="#_x0000_s1093"/>
        <o:r id="V:Rule128" type="connector" idref="#_x0000_s1099"/>
        <o:r id="V:Rule129" type="connector" idref="#_x0000_s1111"/>
        <o:r id="V:Rule130" type="connector" idref="#_x0000_s1092"/>
        <o:r id="V:Rule131" type="connector" idref="#_x0000_s1153"/>
        <o:r id="V:Rule132" type="connector" idref="#_x0000_s1167"/>
        <o:r id="V:Rule133" type="connector" idref="#_x0000_s1058"/>
        <o:r id="V:Rule134" type="connector" idref="#_x0000_s1097"/>
        <o:r id="V:Rule135" type="connector" idref="#_x0000_s1157"/>
        <o:r id="V:Rule136" type="connector" idref="#_x0000_s1053"/>
        <o:r id="V:Rule137" type="connector" idref="#_x0000_s1077"/>
        <o:r id="V:Rule138" type="connector" idref="#_x0000_s1177"/>
        <o:r id="V:Rule139" type="connector" idref="#_x0000_s1075"/>
        <o:r id="V:Rule140" type="connector" idref="#_x0000_s1054"/>
        <o:r id="V:Rule141" type="connector" idref="#_x0000_s1164"/>
        <o:r id="V:Rule142" type="connector" idref="#_x0000_s1103"/>
        <o:r id="V:Rule143" type="connector" idref="#_x0000_s1088"/>
        <o:r id="V:Rule144" type="connector" idref="#_x0000_s1072"/>
        <o:r id="V:Rule145" type="connector" idref="#_x0000_s1048"/>
        <o:r id="V:Rule146" type="connector" idref="#_x0000_s1081"/>
        <o:r id="V:Rule147" type="connector" idref="#_x0000_s1055"/>
        <o:r id="V:Rule148" type="connector" idref="#_x0000_s1170"/>
        <o:r id="V:Rule149" type="connector" idref="#_x0000_s1102"/>
        <o:r id="V:Rule150" type="connector" idref="#_x0000_s1141"/>
        <o:r id="V:Rule151" type="connector" idref="#_x0000_s1071"/>
        <o:r id="V:Rule15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54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455"/>
    <w:rPr>
      <w:rFonts w:ascii="Tahoma" w:hAnsi="Tahoma" w:cs="Tahoma"/>
      <w:sz w:val="16"/>
      <w:szCs w:val="16"/>
    </w:rPr>
  </w:style>
  <w:style w:type="paragraph" w:styleId="En-tte">
    <w:name w:val="header"/>
    <w:basedOn w:val="Normal"/>
    <w:link w:val="En-tteCar"/>
    <w:uiPriority w:val="99"/>
    <w:semiHidden/>
    <w:unhideWhenUsed/>
    <w:rsid w:val="004354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35461"/>
  </w:style>
  <w:style w:type="paragraph" w:styleId="Pieddepage">
    <w:name w:val="footer"/>
    <w:basedOn w:val="Normal"/>
    <w:link w:val="PieddepageCar"/>
    <w:uiPriority w:val="99"/>
    <w:semiHidden/>
    <w:unhideWhenUsed/>
    <w:rsid w:val="004354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35461"/>
  </w:style>
  <w:style w:type="paragraph" w:styleId="Paragraphedeliste">
    <w:name w:val="List Paragraph"/>
    <w:basedOn w:val="Normal"/>
    <w:uiPriority w:val="34"/>
    <w:qFormat/>
    <w:rsid w:val="003E78F7"/>
    <w:pPr>
      <w:ind w:left="720"/>
      <w:contextualSpacing/>
    </w:pPr>
  </w:style>
</w:styles>
</file>

<file path=word/webSettings.xml><?xml version="1.0" encoding="utf-8"?>
<w:webSettings xmlns:r="http://schemas.openxmlformats.org/officeDocument/2006/relationships" xmlns:w="http://schemas.openxmlformats.org/wordprocessingml/2006/main">
  <w:divs>
    <w:div w:id="589629513">
      <w:bodyDiv w:val="1"/>
      <w:marLeft w:val="0"/>
      <w:marRight w:val="0"/>
      <w:marTop w:val="0"/>
      <w:marBottom w:val="0"/>
      <w:divBdr>
        <w:top w:val="none" w:sz="0" w:space="0" w:color="auto"/>
        <w:left w:val="none" w:sz="0" w:space="0" w:color="auto"/>
        <w:bottom w:val="none" w:sz="0" w:space="0" w:color="auto"/>
        <w:right w:val="none" w:sz="0" w:space="0" w:color="auto"/>
      </w:divBdr>
    </w:div>
    <w:div w:id="883640592">
      <w:bodyDiv w:val="1"/>
      <w:marLeft w:val="0"/>
      <w:marRight w:val="0"/>
      <w:marTop w:val="0"/>
      <w:marBottom w:val="0"/>
      <w:divBdr>
        <w:top w:val="none" w:sz="0" w:space="0" w:color="auto"/>
        <w:left w:val="none" w:sz="0" w:space="0" w:color="auto"/>
        <w:bottom w:val="none" w:sz="0" w:space="0" w:color="auto"/>
        <w:right w:val="none" w:sz="0" w:space="0" w:color="auto"/>
      </w:divBdr>
    </w:div>
    <w:div w:id="988247151">
      <w:bodyDiv w:val="1"/>
      <w:marLeft w:val="0"/>
      <w:marRight w:val="0"/>
      <w:marTop w:val="0"/>
      <w:marBottom w:val="0"/>
      <w:divBdr>
        <w:top w:val="none" w:sz="0" w:space="0" w:color="auto"/>
        <w:left w:val="none" w:sz="0" w:space="0" w:color="auto"/>
        <w:bottom w:val="none" w:sz="0" w:space="0" w:color="auto"/>
        <w:right w:val="none" w:sz="0" w:space="0" w:color="auto"/>
      </w:divBdr>
    </w:div>
    <w:div w:id="1497070366">
      <w:bodyDiv w:val="1"/>
      <w:marLeft w:val="0"/>
      <w:marRight w:val="0"/>
      <w:marTop w:val="0"/>
      <w:marBottom w:val="0"/>
      <w:divBdr>
        <w:top w:val="none" w:sz="0" w:space="0" w:color="auto"/>
        <w:left w:val="none" w:sz="0" w:space="0" w:color="auto"/>
        <w:bottom w:val="none" w:sz="0" w:space="0" w:color="auto"/>
        <w:right w:val="none" w:sz="0" w:space="0" w:color="auto"/>
      </w:divBdr>
    </w:div>
    <w:div w:id="15924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Classeur_Microsoft_Office_Excel_20071.xls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aa%20Mes%20documents\Docs%20professionnels\LA%20COURSE%20DE%20DUREE%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7540-E65D-4C7D-B727-9A423D7F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COURSE DE DUREE 1</Template>
  <TotalTime>1</TotalTime>
  <Pages>14</Pages>
  <Words>4166</Words>
  <Characters>22914</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VISTA</dc:creator>
  <cp:lastModifiedBy>Windows VISTA</cp:lastModifiedBy>
  <cp:revision>2</cp:revision>
  <cp:lastPrinted>2012-09-29T14:11:00Z</cp:lastPrinted>
  <dcterms:created xsi:type="dcterms:W3CDTF">2012-10-01T09:31:00Z</dcterms:created>
  <dcterms:modified xsi:type="dcterms:W3CDTF">2012-10-01T09:31:00Z</dcterms:modified>
</cp:coreProperties>
</file>