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AE" w:rsidRPr="00436D91" w:rsidRDefault="0085211A" w:rsidP="009E2AB4">
      <w:pPr>
        <w:tabs>
          <w:tab w:val="left" w:pos="8789"/>
        </w:tabs>
        <w:jc w:val="left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 xml:space="preserve">Physique, Chapitre </w:t>
      </w:r>
      <w:r w:rsidR="00B17F03">
        <w:rPr>
          <w:rFonts w:ascii="Comic Sans MS" w:hAnsi="Comic Sans MS"/>
          <w:i/>
          <w:iCs/>
          <w:sz w:val="32"/>
          <w:szCs w:val="32"/>
        </w:rPr>
        <w:t>8</w:t>
      </w:r>
      <w:r w:rsidR="00E46FF3">
        <w:rPr>
          <w:rFonts w:ascii="Comic Sans MS" w:hAnsi="Comic Sans MS"/>
          <w:i/>
          <w:iCs/>
          <w:sz w:val="32"/>
          <w:szCs w:val="32"/>
        </w:rPr>
        <w:tab/>
        <w:t>Terminale</w:t>
      </w:r>
      <w:r>
        <w:rPr>
          <w:rFonts w:ascii="Comic Sans MS" w:hAnsi="Comic Sans MS"/>
          <w:i/>
          <w:iCs/>
          <w:sz w:val="32"/>
          <w:szCs w:val="32"/>
        </w:rPr>
        <w:t xml:space="preserve"> S</w:t>
      </w:r>
    </w:p>
    <w:p w:rsidR="00250440" w:rsidRDefault="00D6211A" w:rsidP="00B17F03">
      <w:pPr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T.P. : </w:t>
      </w:r>
      <w:r w:rsidR="00377912">
        <w:rPr>
          <w:b/>
          <w:i/>
          <w:iCs/>
          <w:sz w:val="32"/>
          <w:szCs w:val="32"/>
        </w:rPr>
        <w:t xml:space="preserve">ETUDE ENERGETIQUE DES </w:t>
      </w:r>
      <w:r w:rsidR="003A0EFC">
        <w:rPr>
          <w:b/>
          <w:i/>
          <w:iCs/>
          <w:sz w:val="32"/>
          <w:szCs w:val="32"/>
        </w:rPr>
        <w:t>OSCILLATIONS D’UN PENDULE</w:t>
      </w:r>
    </w:p>
    <w:p w:rsidR="00727AAE" w:rsidRDefault="00C0303B" w:rsidP="000743FC">
      <w:pPr>
        <w:jc w:val="center"/>
        <w:rPr>
          <w:sz w:val="16"/>
          <w:szCs w:val="16"/>
        </w:rPr>
      </w:pPr>
      <w:r w:rsidRPr="00C0303B">
        <w:rPr>
          <w:noProof/>
          <w:sz w:val="24"/>
          <w:szCs w:val="24"/>
        </w:rPr>
        <w:pict>
          <v:line id="_x0000_s1026" style="position:absolute;left:0;text-align:left;z-index:251660288" from="-27.5pt,7.25pt" to="575.5pt,7.25pt" strokeweight="1.5pt">
            <w10:wrap type="square"/>
          </v:line>
        </w:pict>
      </w:r>
    </w:p>
    <w:p w:rsidR="00E60F9A" w:rsidRPr="00E60F9A" w:rsidRDefault="00E60F9A" w:rsidP="00E60F9A">
      <w:pPr>
        <w:overflowPunct/>
        <w:autoSpaceDE/>
        <w:autoSpaceDN/>
        <w:adjustRightInd/>
        <w:ind w:firstLine="709"/>
        <w:jc w:val="center"/>
        <w:textAlignment w:val="auto"/>
        <w:rPr>
          <w:b/>
          <w:i/>
          <w:sz w:val="28"/>
          <w:szCs w:val="28"/>
        </w:rPr>
      </w:pPr>
      <w:r w:rsidRPr="00E60F9A">
        <w:rPr>
          <w:rFonts w:eastAsia="Arial Unicode MS"/>
          <w:b/>
          <w:bCs/>
          <w:i/>
          <w:iCs/>
          <w:sz w:val="28"/>
          <w:szCs w:val="28"/>
        </w:rPr>
        <w:t>SITUATION-PROBLEME</w:t>
      </w:r>
    </w:p>
    <w:p w:rsidR="00E60F9A" w:rsidRPr="0062359D" w:rsidRDefault="00C0303B" w:rsidP="009E2AB4">
      <w:pPr>
        <w:overflowPunct/>
        <w:autoSpaceDE/>
        <w:autoSpaceDN/>
        <w:adjustRightInd/>
        <w:jc w:val="left"/>
        <w:textAlignment w:val="auto"/>
        <w:rPr>
          <w:bCs/>
          <w:sz w:val="16"/>
          <w:szCs w:val="16"/>
        </w:rPr>
      </w:pPr>
      <w:r w:rsidRPr="00C0303B">
        <w:rPr>
          <w:noProof/>
          <w:sz w:val="16"/>
          <w:szCs w:val="16"/>
        </w:rPr>
        <w:pict>
          <v:roundrect id="_x0000_s1028" style="position:absolute;margin-left:-12.7pt;margin-top:.5pt;width:563.5pt;height:42.9pt;z-index:-25165414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" strokecolor="black [3213]" strokeweight="2.25pt"/>
        </w:pict>
      </w:r>
    </w:p>
    <w:p w:rsidR="003A0EFC" w:rsidRDefault="003A0EFC" w:rsidP="009E2AB4">
      <w:pPr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Comment étudier les transferts énergétiques lors du balancement d’un pendule ?</w:t>
      </w:r>
    </w:p>
    <w:p w:rsidR="00377912" w:rsidRPr="001630D3" w:rsidRDefault="006C3C19" w:rsidP="009E2AB4">
      <w:pPr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Comment déterminer la période des oscillations d’un pendule à partir d’une étude énergétique ?</w:t>
      </w:r>
    </w:p>
    <w:p w:rsidR="00142B23" w:rsidRPr="0062359D" w:rsidRDefault="00142B23" w:rsidP="009E2AB4">
      <w:pPr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</w:p>
    <w:p w:rsidR="006C3C19" w:rsidRPr="00901398" w:rsidRDefault="006C3C19" w:rsidP="001630D3">
      <w:pPr>
        <w:overflowPunct/>
        <w:autoSpaceDE/>
        <w:autoSpaceDN/>
        <w:adjustRightInd/>
        <w:jc w:val="center"/>
        <w:textAlignment w:val="auto"/>
        <w:rPr>
          <w:b/>
          <w:bCs/>
          <w:i/>
          <w:sz w:val="16"/>
          <w:szCs w:val="16"/>
        </w:rPr>
      </w:pPr>
    </w:p>
    <w:p w:rsidR="001630D3" w:rsidRDefault="00901398" w:rsidP="001630D3">
      <w:pPr>
        <w:overflowPunct/>
        <w:autoSpaceDE/>
        <w:autoSpaceDN/>
        <w:adjustRightInd/>
        <w:jc w:val="center"/>
        <w:textAlignment w:val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MATERIEL</w:t>
      </w:r>
      <w:r w:rsidR="001630D3" w:rsidRPr="001630D3">
        <w:rPr>
          <w:b/>
          <w:bCs/>
          <w:i/>
          <w:sz w:val="28"/>
          <w:szCs w:val="28"/>
        </w:rPr>
        <w:t xml:space="preserve"> MIS A DISPOSITION DU CANDIDAT</w:t>
      </w:r>
    </w:p>
    <w:p w:rsidR="004E7AD4" w:rsidRPr="006C3C19" w:rsidRDefault="00C0303B" w:rsidP="00901398">
      <w:pPr>
        <w:overflowPunct/>
        <w:autoSpaceDE/>
        <w:autoSpaceDN/>
        <w:adjustRightInd/>
        <w:jc w:val="left"/>
        <w:textAlignment w:val="auto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C0303B">
        <w:rPr>
          <w:b/>
          <w:bCs/>
          <w:noProof/>
          <w:sz w:val="24"/>
          <w:szCs w:val="24"/>
        </w:rPr>
        <w:pict>
          <v:roundrect id="_x0000_s1065" style="position:absolute;margin-left:-12.7pt;margin-top:8.7pt;width:563.5pt;height:51.15pt;z-index:-25164288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" strokecolor="black [3213]" strokeweight="2.25pt"/>
        </w:pict>
      </w:r>
    </w:p>
    <w:p w:rsidR="00377912" w:rsidRDefault="00C0303B" w:rsidP="004E7AD4">
      <w:pPr>
        <w:tabs>
          <w:tab w:val="left" w:pos="6237"/>
        </w:tabs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1.4pt;margin-top:1.2pt;width:.75pt;height:39pt;z-index:251668480" o:connectortype="straight"/>
        </w:pict>
      </w:r>
      <w:r w:rsidR="004E7AD4">
        <w:rPr>
          <w:bCs/>
          <w:sz w:val="24"/>
          <w:szCs w:val="24"/>
        </w:rPr>
        <w:t>Pendule</w:t>
      </w:r>
      <w:r w:rsidR="004E7AD4">
        <w:rPr>
          <w:bCs/>
          <w:sz w:val="24"/>
          <w:szCs w:val="24"/>
        </w:rPr>
        <w:tab/>
      </w:r>
      <w:r w:rsidR="00377912">
        <w:rPr>
          <w:bCs/>
          <w:sz w:val="24"/>
          <w:szCs w:val="24"/>
        </w:rPr>
        <w:t>ordinateur</w:t>
      </w:r>
    </w:p>
    <w:p w:rsidR="004E7AD4" w:rsidRDefault="004E7AD4" w:rsidP="004E7AD4">
      <w:pPr>
        <w:tabs>
          <w:tab w:val="left" w:pos="6237"/>
        </w:tabs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Un mètre ruban</w:t>
      </w:r>
      <w:r w:rsidR="00377912">
        <w:rPr>
          <w:bCs/>
          <w:sz w:val="24"/>
          <w:szCs w:val="24"/>
        </w:rPr>
        <w:tab/>
      </w:r>
      <w:proofErr w:type="spellStart"/>
      <w:r w:rsidR="00377912">
        <w:rPr>
          <w:bCs/>
          <w:sz w:val="24"/>
          <w:szCs w:val="24"/>
        </w:rPr>
        <w:t>Latispro</w:t>
      </w:r>
      <w:proofErr w:type="spellEnd"/>
    </w:p>
    <w:p w:rsidR="00287316" w:rsidRDefault="00D27101" w:rsidP="0062359D">
      <w:pPr>
        <w:tabs>
          <w:tab w:val="left" w:pos="6237"/>
        </w:tabs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Potence</w:t>
      </w:r>
      <w:r>
        <w:rPr>
          <w:bCs/>
          <w:sz w:val="24"/>
          <w:szCs w:val="24"/>
        </w:rPr>
        <w:tab/>
      </w:r>
      <w:r w:rsidR="00377912">
        <w:rPr>
          <w:bCs/>
          <w:sz w:val="24"/>
          <w:szCs w:val="24"/>
        </w:rPr>
        <w:t>balance</w:t>
      </w:r>
    </w:p>
    <w:p w:rsidR="00377912" w:rsidRDefault="00377912" w:rsidP="0062359D">
      <w:pPr>
        <w:tabs>
          <w:tab w:val="left" w:pos="6237"/>
        </w:tabs>
        <w:overflowPunct/>
        <w:autoSpaceDE/>
        <w:autoSpaceDN/>
        <w:adjustRightInd/>
        <w:jc w:val="left"/>
        <w:textAlignment w:val="auto"/>
        <w:rPr>
          <w:bCs/>
          <w:sz w:val="24"/>
          <w:szCs w:val="24"/>
        </w:rPr>
      </w:pPr>
    </w:p>
    <w:p w:rsidR="001630D3" w:rsidRPr="001630D3" w:rsidRDefault="001630D3" w:rsidP="001630D3">
      <w:pPr>
        <w:overflowPunct/>
        <w:autoSpaceDE/>
        <w:autoSpaceDN/>
        <w:adjustRightInd/>
        <w:jc w:val="center"/>
        <w:textAlignment w:val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TRAVAIL A EFFECTUER</w:t>
      </w:r>
      <w:r w:rsidR="00287316" w:rsidRPr="00287316">
        <w:rPr>
          <w:noProof/>
        </w:rPr>
        <w:t xml:space="preserve"> </w:t>
      </w:r>
    </w:p>
    <w:p w:rsidR="001630D3" w:rsidRPr="001630D3" w:rsidRDefault="001630D3" w:rsidP="009E2AB4">
      <w:pPr>
        <w:overflowPunct/>
        <w:autoSpaceDE/>
        <w:autoSpaceDN/>
        <w:adjustRightInd/>
        <w:jc w:val="left"/>
        <w:textAlignment w:val="auto"/>
        <w:rPr>
          <w:bCs/>
          <w:sz w:val="16"/>
          <w:szCs w:val="16"/>
        </w:rPr>
      </w:pPr>
    </w:p>
    <w:p w:rsidR="00BD37C8" w:rsidRDefault="00BD37C8" w:rsidP="00BD37C8">
      <w:pPr>
        <w:pStyle w:val="Paragraphedeliste"/>
        <w:overflowPunct/>
        <w:autoSpaceDE/>
        <w:autoSpaceDN/>
        <w:adjustRightInd/>
        <w:ind w:left="0"/>
        <w:jc w:val="left"/>
        <w:textAlignment w:val="auto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 xml:space="preserve">I – </w:t>
      </w:r>
      <w:r w:rsidR="00377912">
        <w:rPr>
          <w:b/>
          <w:bCs/>
          <w:i/>
          <w:caps/>
          <w:sz w:val="28"/>
          <w:szCs w:val="28"/>
        </w:rPr>
        <w:t>ELABORER UN PROTOCOLE EXPERIMENTAL</w:t>
      </w:r>
    </w:p>
    <w:p w:rsidR="006C3C19" w:rsidRPr="006C3C19" w:rsidRDefault="006C3C19" w:rsidP="006C3C19">
      <w:pPr>
        <w:tabs>
          <w:tab w:val="left" w:pos="0"/>
        </w:tabs>
        <w:overflowPunct/>
        <w:autoSpaceDE/>
        <w:autoSpaceDN/>
        <w:adjustRightInd/>
        <w:jc w:val="left"/>
        <w:textAlignment w:val="auto"/>
        <w:rPr>
          <w:iCs/>
          <w:sz w:val="16"/>
          <w:szCs w:val="16"/>
        </w:rPr>
      </w:pPr>
    </w:p>
    <w:p w:rsidR="00D6211A" w:rsidRDefault="006C3C19" w:rsidP="006C3C19">
      <w:pPr>
        <w:tabs>
          <w:tab w:val="left" w:pos="0"/>
        </w:tabs>
        <w:overflowPunct/>
        <w:autoSpaceDE/>
        <w:autoSpaceDN/>
        <w:adjustRightInd/>
        <w:jc w:val="left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Proposer un protocole expérimental pour déterminer la période des oscillation</w:t>
      </w:r>
      <w:r w:rsidR="00044593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d’un pendule à partir d’une étude énergétique du pendule.</w:t>
      </w:r>
    </w:p>
    <w:p w:rsidR="006C3C19" w:rsidRPr="006C3C19" w:rsidRDefault="006C3C19" w:rsidP="006C3C19">
      <w:pPr>
        <w:tabs>
          <w:tab w:val="left" w:pos="0"/>
        </w:tabs>
        <w:overflowPunct/>
        <w:autoSpaceDE/>
        <w:autoSpaceDN/>
        <w:adjustRightInd/>
        <w:jc w:val="left"/>
        <w:textAlignment w:val="auto"/>
        <w:rPr>
          <w:iCs/>
          <w:sz w:val="16"/>
          <w:szCs w:val="16"/>
        </w:rPr>
      </w:pPr>
    </w:p>
    <w:tbl>
      <w:tblPr>
        <w:tblW w:w="10779" w:type="dxa"/>
        <w:tblLook w:val="01E0"/>
      </w:tblPr>
      <w:tblGrid>
        <w:gridCol w:w="2491"/>
        <w:gridCol w:w="8288"/>
      </w:tblGrid>
      <w:tr w:rsidR="00D6211A" w:rsidRPr="00D6211A" w:rsidTr="008D7FBE">
        <w:trPr>
          <w:trHeight w:val="64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211A" w:rsidRPr="00D6211A" w:rsidRDefault="006C3C19" w:rsidP="00D6211A">
            <w:pPr>
              <w:shd w:val="clear" w:color="auto" w:fill="BFBFBF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color w:val="000000"/>
                <w:szCs w:val="22"/>
                <w:lang w:eastAsia="en-US"/>
              </w:rPr>
            </w:pPr>
            <w:r>
              <w:rPr>
                <w:rFonts w:eastAsia="Arial Unicode MS"/>
                <w:b/>
                <w:color w:val="000000"/>
                <w:szCs w:val="22"/>
                <w:lang w:eastAsia="en-US"/>
              </w:rPr>
              <w:t>APPEL N°1</w:t>
            </w:r>
          </w:p>
          <w:p w:rsidR="00D6211A" w:rsidRPr="00D6211A" w:rsidRDefault="00C0303B" w:rsidP="00D621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noProof/>
                <w:color w:val="000000"/>
                <w:szCs w:val="22"/>
                <w:lang w:eastAsia="en-US"/>
              </w:rPr>
            </w:r>
            <w:r>
              <w:rPr>
                <w:rFonts w:eastAsiaTheme="minorHAnsi"/>
                <w:noProof/>
                <w:color w:val="000000"/>
                <w:szCs w:val="22"/>
                <w:lang w:eastAsia="en-US"/>
              </w:rPr>
              <w:pict>
                <v:group id="_x0000_s1074" style="width:27.65pt;height:23.2pt;mso-position-horizontal-relative:char;mso-position-vertical-relative:line" coordorigin="1560,11700" coordsize="1170,990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AutoShape 12" o:spid="_x0000_s1075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1076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211A" w:rsidRPr="00D6211A" w:rsidRDefault="00D6211A" w:rsidP="00D621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bCs/>
                <w:color w:val="000000"/>
                <w:szCs w:val="22"/>
                <w:lang w:eastAsia="en-US"/>
              </w:rPr>
            </w:pPr>
            <w:r w:rsidRPr="00D6211A">
              <w:rPr>
                <w:rFonts w:eastAsia="Arial Unicode MS"/>
                <w:b/>
                <w:bCs/>
                <w:color w:val="000000"/>
                <w:szCs w:val="22"/>
                <w:lang w:eastAsia="en-US"/>
              </w:rPr>
              <w:t>Appeler le professeur pour lui présenter l</w:t>
            </w:r>
            <w:r w:rsidR="00901398">
              <w:rPr>
                <w:rFonts w:eastAsia="Arial Unicode MS"/>
                <w:b/>
                <w:bCs/>
                <w:color w:val="000000"/>
                <w:szCs w:val="22"/>
                <w:lang w:eastAsia="en-US"/>
              </w:rPr>
              <w:t>e protocole expérimental</w:t>
            </w:r>
          </w:p>
          <w:p w:rsidR="00D6211A" w:rsidRPr="00D6211A" w:rsidRDefault="00D6211A" w:rsidP="00D621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i/>
                <w:color w:val="000000"/>
                <w:szCs w:val="22"/>
                <w:lang w:eastAsia="en-US"/>
              </w:rPr>
            </w:pPr>
            <w:r w:rsidRPr="00D6211A">
              <w:rPr>
                <w:rFonts w:eastAsia="Arial Unicode MS"/>
                <w:b/>
                <w:bCs/>
                <w:color w:val="000000"/>
                <w:szCs w:val="22"/>
                <w:lang w:eastAsia="en-US"/>
              </w:rPr>
              <w:t>ou en cas de difficulté.</w:t>
            </w:r>
          </w:p>
        </w:tc>
      </w:tr>
    </w:tbl>
    <w:p w:rsidR="00D6211A" w:rsidRDefault="00D6211A" w:rsidP="00D6211A">
      <w:pPr>
        <w:overflowPunct/>
        <w:autoSpaceDE/>
        <w:autoSpaceDN/>
        <w:adjustRightInd/>
        <w:textAlignment w:val="auto"/>
        <w:rPr>
          <w:iCs/>
          <w:szCs w:val="10"/>
        </w:rPr>
      </w:pPr>
    </w:p>
    <w:p w:rsidR="006C3C19" w:rsidRDefault="006C3C19" w:rsidP="006C3C19">
      <w:pPr>
        <w:pStyle w:val="Paragraphedeliste"/>
        <w:overflowPunct/>
        <w:autoSpaceDE/>
        <w:autoSpaceDN/>
        <w:adjustRightInd/>
        <w:ind w:left="0"/>
        <w:jc w:val="left"/>
        <w:textAlignment w:val="auto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>II – REALISER LE PROTOCOLE EXPERIMENTAL</w:t>
      </w:r>
    </w:p>
    <w:p w:rsidR="006C3C19" w:rsidRPr="006C3C19" w:rsidRDefault="006C3C19" w:rsidP="00D6211A">
      <w:pPr>
        <w:overflowPunct/>
        <w:autoSpaceDE/>
        <w:autoSpaceDN/>
        <w:adjustRightInd/>
        <w:textAlignment w:val="auto"/>
        <w:rPr>
          <w:iCs/>
          <w:sz w:val="16"/>
          <w:szCs w:val="16"/>
        </w:rPr>
      </w:pPr>
    </w:p>
    <w:p w:rsidR="006C3C19" w:rsidRDefault="006C3C19" w:rsidP="006C3C19">
      <w:pPr>
        <w:overflowPunct/>
        <w:autoSpaceDE/>
        <w:autoSpaceDN/>
        <w:adjustRightInd/>
        <w:textAlignment w:val="auto"/>
        <w:rPr>
          <w:iCs/>
          <w:szCs w:val="10"/>
        </w:rPr>
      </w:pPr>
      <w:r>
        <w:rPr>
          <w:iCs/>
          <w:szCs w:val="10"/>
        </w:rPr>
        <w:t>Mettre en œuvre le protocole expérimental.</w:t>
      </w:r>
    </w:p>
    <w:tbl>
      <w:tblPr>
        <w:tblW w:w="10779" w:type="dxa"/>
        <w:tblLook w:val="01E0"/>
      </w:tblPr>
      <w:tblGrid>
        <w:gridCol w:w="2491"/>
        <w:gridCol w:w="8288"/>
      </w:tblGrid>
      <w:tr w:rsidR="00901398" w:rsidRPr="00D6211A" w:rsidTr="00F21FE6">
        <w:trPr>
          <w:trHeight w:val="64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1398" w:rsidRPr="00D6211A" w:rsidRDefault="00901398" w:rsidP="00F21FE6">
            <w:pPr>
              <w:shd w:val="clear" w:color="auto" w:fill="BFBFBF"/>
              <w:overflowPunct/>
              <w:autoSpaceDE/>
              <w:autoSpaceDN/>
              <w:adjustRightInd/>
              <w:jc w:val="center"/>
              <w:textAlignment w:val="auto"/>
              <w:rPr>
                <w:rFonts w:eastAsia="Arial Unicode MS"/>
                <w:b/>
                <w:color w:val="000000"/>
                <w:szCs w:val="22"/>
                <w:lang w:eastAsia="en-US"/>
              </w:rPr>
            </w:pPr>
            <w:r>
              <w:rPr>
                <w:rFonts w:eastAsia="Arial Unicode MS"/>
                <w:b/>
                <w:color w:val="000000"/>
                <w:szCs w:val="22"/>
                <w:lang w:eastAsia="en-US"/>
              </w:rPr>
              <w:t>APPEL N°2</w:t>
            </w:r>
          </w:p>
          <w:p w:rsidR="00901398" w:rsidRPr="00D6211A" w:rsidRDefault="00C0303B" w:rsidP="00F21F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color w:val="000000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noProof/>
                <w:color w:val="000000"/>
                <w:szCs w:val="22"/>
                <w:lang w:eastAsia="en-US"/>
              </w:rPr>
            </w:r>
            <w:r>
              <w:rPr>
                <w:rFonts w:eastAsiaTheme="minorHAnsi"/>
                <w:noProof/>
                <w:color w:val="000000"/>
                <w:szCs w:val="22"/>
                <w:lang w:eastAsia="en-US"/>
              </w:rPr>
              <w:pict>
                <v:group id="_x0000_s1080" style="width:27.65pt;height:23.2pt;mso-position-horizontal-relative:char;mso-position-vertical-relative:line" coordorigin="1560,11700" coordsize="1170,990">
                  <v:shape id="AutoShape 12" o:spid="_x0000_s1081" type="#_x0000_t102" style="position:absolute;left:1560;top:11790;width:525;height:9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YC0wgAA&#10;ANoAAAAPAAAAZHJzL2Rvd25yZXYueG1sRI/BasMwEETvgf6D2EJuiWwfWuNENqFQ0kMDrdvS62Jt&#10;bBNrZSTVcf4+CgR6HGbmDbOtZjOIiZzvLStI1wkI4sbqnlsF31+vqxyED8gaB8uk4EIeqvJhscVC&#10;2zN/0lSHVkQI+wIVdCGMhZS+6cigX9uROHpH6wyGKF0rtcNzhJtBZknyJA32HBc6HOmlo+ZU/xkF&#10;Jus/9unvlCfvA+3DSLr5cQello/zbgMi0Bz+w/f2m1bwDLcr8QbI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lgLTCAAAA2gAAAA8AAAAAAAAAAAAAAAAAlwIAAGRycy9kb3du&#10;cmV2LnhtbFBLBQYAAAAABAAEAPUAAACGAwAAAAA=&#10;"/>
                  <v:shape id="AutoShape 13" o:spid="_x0000_s1082" type="#_x0000_t102" style="position:absolute;left:2205;top:11700;width:525;height:900;rotation:11553752fd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wwdugAA&#10;ANoAAAAPAAAAZHJzL2Rvd25yZXYueG1sRE9LCsIwEN0L3iGM4E5TBUWqUaQg1KW1CO6GZvrBZlKa&#10;qPX2ZiG4fLz/7jCYVryod41lBYt5BIK4sLrhSkF+Pc02IJxH1thaJgUfcnDYj0c7jLV984Vema9E&#10;CGEXo4La+y6W0hU1GXRz2xEHrrS9QR9gX0nd4zuEm1Yuo2gtDTYcGmrsKKmpeGRPo6C6Ja1L8uic&#10;l2WaEQ2rI6d3paaT4bgF4Wnwf/HPnWoFYWu4Em6A3H8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sUwwdugAAANoAAAAPAAAAAAAAAAAAAAAAAJcCAABkcnMvZG93bnJldi54bWxQ&#10;SwUGAAAAAAQABAD1AAAAfgMAAAAA&#10;"/>
                  <w10:wrap type="none"/>
                  <w10:anchorlock/>
                </v:group>
              </w:pic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1398" w:rsidRPr="00D6211A" w:rsidRDefault="00901398" w:rsidP="009013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i/>
                <w:color w:val="000000"/>
                <w:szCs w:val="22"/>
                <w:lang w:eastAsia="en-US"/>
              </w:rPr>
            </w:pPr>
            <w:r w:rsidRPr="00D6211A">
              <w:rPr>
                <w:rFonts w:eastAsia="Arial Unicode MS"/>
                <w:b/>
                <w:bCs/>
                <w:color w:val="000000"/>
                <w:szCs w:val="22"/>
                <w:lang w:eastAsia="en-US"/>
              </w:rPr>
              <w:t>Appeler le professeur pour lui présenter l</w:t>
            </w:r>
            <w:r>
              <w:rPr>
                <w:rFonts w:eastAsia="Arial Unicode MS"/>
                <w:b/>
                <w:bCs/>
                <w:color w:val="000000"/>
                <w:szCs w:val="22"/>
                <w:lang w:eastAsia="en-US"/>
              </w:rPr>
              <w:t>e graphe avant de l’imprimer</w:t>
            </w:r>
            <w:r w:rsidRPr="00D6211A">
              <w:rPr>
                <w:rFonts w:eastAsia="Arial Unicode MS"/>
                <w:b/>
                <w:bCs/>
                <w:color w:val="000000"/>
                <w:szCs w:val="22"/>
                <w:lang w:eastAsia="en-US"/>
              </w:rPr>
              <w:t>.</w:t>
            </w:r>
          </w:p>
        </w:tc>
      </w:tr>
    </w:tbl>
    <w:p w:rsidR="006C3C19" w:rsidRPr="006C3C19" w:rsidRDefault="006C3C19" w:rsidP="006C3C19">
      <w:pPr>
        <w:overflowPunct/>
        <w:autoSpaceDE/>
        <w:autoSpaceDN/>
        <w:adjustRightInd/>
        <w:textAlignment w:val="auto"/>
        <w:rPr>
          <w:iCs/>
          <w:sz w:val="16"/>
          <w:szCs w:val="16"/>
        </w:rPr>
      </w:pPr>
    </w:p>
    <w:p w:rsidR="006C3C19" w:rsidRDefault="006C3C19" w:rsidP="006C3C19">
      <w:pPr>
        <w:overflowPunct/>
        <w:autoSpaceDE/>
        <w:autoSpaceDN/>
        <w:adjustRightInd/>
        <w:textAlignment w:val="auto"/>
        <w:rPr>
          <w:b/>
          <w:i/>
          <w:iCs/>
          <w:sz w:val="28"/>
          <w:szCs w:val="28"/>
        </w:rPr>
      </w:pPr>
      <w:r w:rsidRPr="006C3C19">
        <w:rPr>
          <w:b/>
          <w:i/>
          <w:iCs/>
          <w:sz w:val="28"/>
          <w:szCs w:val="28"/>
        </w:rPr>
        <w:t>III - VALIER LES RESULTATS OBTENUS</w:t>
      </w:r>
    </w:p>
    <w:p w:rsidR="00D6211A" w:rsidRPr="00901398" w:rsidRDefault="00D6211A" w:rsidP="006C3C19">
      <w:pPr>
        <w:tabs>
          <w:tab w:val="left" w:pos="284"/>
        </w:tabs>
        <w:overflowPunct/>
        <w:autoSpaceDE/>
        <w:autoSpaceDN/>
        <w:adjustRightInd/>
        <w:textAlignment w:val="auto"/>
        <w:rPr>
          <w:rFonts w:eastAsiaTheme="minorHAnsi"/>
          <w:color w:val="000000"/>
          <w:sz w:val="16"/>
          <w:szCs w:val="16"/>
          <w:lang w:eastAsia="en-US"/>
        </w:rPr>
      </w:pPr>
    </w:p>
    <w:p w:rsidR="00D6211A" w:rsidRDefault="00901398" w:rsidP="00901398">
      <w:pPr>
        <w:tabs>
          <w:tab w:val="left" w:pos="284"/>
          <w:tab w:val="left" w:pos="1134"/>
        </w:tabs>
        <w:overflowPunct/>
        <w:autoSpaceDE/>
        <w:autoSpaceDN/>
        <w:adjustRightInd/>
        <w:jc w:val="left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1</w:t>
      </w:r>
      <w:r w:rsidRPr="00901398">
        <w:rPr>
          <w:rFonts w:eastAsiaTheme="minorHAnsi"/>
          <w:b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50517D">
        <w:rPr>
          <w:rFonts w:eastAsiaTheme="minorHAnsi"/>
          <w:color w:val="000000"/>
          <w:sz w:val="24"/>
          <w:szCs w:val="24"/>
          <w:lang w:eastAsia="en-US"/>
        </w:rPr>
        <w:t xml:space="preserve">Sur une </w:t>
      </w:r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 xml:space="preserve">période du pendule, comment évoluent les courbes </w:t>
      </w:r>
      <w:proofErr w:type="spellStart"/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>E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vertAlign w:val="subscript"/>
          <w:lang w:eastAsia="en-US"/>
        </w:rPr>
        <w:t>c</w:t>
      </w:r>
      <w:proofErr w:type="spellEnd"/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 xml:space="preserve"> = f(t), </w:t>
      </w:r>
      <w:proofErr w:type="spellStart"/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>E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vertAlign w:val="subscript"/>
          <w:lang w:eastAsia="en-US"/>
        </w:rPr>
        <w:t>pp</w:t>
      </w:r>
      <w:proofErr w:type="spellEnd"/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 xml:space="preserve"> = f(t) et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>E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vertAlign w:val="subscript"/>
          <w:lang w:eastAsia="en-US"/>
        </w:rPr>
        <w:t>m</w:t>
      </w:r>
      <w:proofErr w:type="spellEnd"/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 xml:space="preserve"> = f(t) ?</w:t>
      </w:r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ab/>
      </w:r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br/>
        <w:t>Répondre en complétant le tableau ci-dessous avec les termes : constante, croissante, décroissante, nulle, maximale.</w:t>
      </w:r>
    </w:p>
    <w:p w:rsidR="0050517D" w:rsidRDefault="0050517D" w:rsidP="00901398">
      <w:pPr>
        <w:tabs>
          <w:tab w:val="left" w:pos="284"/>
          <w:tab w:val="left" w:pos="1134"/>
        </w:tabs>
        <w:overflowPunct/>
        <w:autoSpaceDE/>
        <w:autoSpaceDN/>
        <w:adjustRightInd/>
        <w:jc w:val="left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noProof/>
          <w:color w:val="000000"/>
          <w:sz w:val="24"/>
          <w:szCs w:val="24"/>
        </w:rPr>
        <w:drawing>
          <wp:inline distT="0" distB="0" distL="0" distR="0">
            <wp:extent cx="6441017" cy="18542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35" t="44789" r="3714" b="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017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7D" w:rsidRPr="0050517D" w:rsidRDefault="0050517D" w:rsidP="00901398">
      <w:pPr>
        <w:tabs>
          <w:tab w:val="left" w:pos="284"/>
          <w:tab w:val="left" w:pos="1134"/>
        </w:tabs>
        <w:overflowPunct/>
        <w:autoSpaceDE/>
        <w:autoSpaceDN/>
        <w:adjustRightInd/>
        <w:jc w:val="left"/>
        <w:textAlignment w:val="auto"/>
        <w:rPr>
          <w:rFonts w:eastAsiaTheme="minorHAnsi"/>
          <w:color w:val="000000"/>
          <w:sz w:val="16"/>
          <w:szCs w:val="16"/>
          <w:lang w:eastAsia="en-US"/>
        </w:rPr>
      </w:pPr>
    </w:p>
    <w:p w:rsidR="00D6211A" w:rsidRPr="00D6211A" w:rsidRDefault="00901398" w:rsidP="00D6211A">
      <w:pPr>
        <w:tabs>
          <w:tab w:val="left" w:pos="284"/>
        </w:tabs>
        <w:overflowPunct/>
        <w:ind w:left="284" w:hanging="284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2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>.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>Décrire les échanges énergétiques dont le pendule est le siège au cours de son mouvement.</w:t>
      </w:r>
    </w:p>
    <w:p w:rsidR="00D6211A" w:rsidRPr="00D6211A" w:rsidRDefault="00901398" w:rsidP="00D6211A">
      <w:pPr>
        <w:tabs>
          <w:tab w:val="left" w:pos="284"/>
        </w:tabs>
        <w:overflowPunct/>
        <w:ind w:left="284" w:hanging="284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3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>.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>Que peut-on dire des forces de frottements qui s’exercent sur le pendule ?</w:t>
      </w:r>
    </w:p>
    <w:p w:rsidR="00D6211A" w:rsidRPr="00D6211A" w:rsidRDefault="00901398" w:rsidP="00D6211A">
      <w:pPr>
        <w:tabs>
          <w:tab w:val="left" w:pos="284"/>
        </w:tabs>
        <w:overflowPunct/>
        <w:ind w:left="284" w:hanging="284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4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>.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>Repérer sur les graphes, les positions pour lesquelles le pendule passe par la position d’équilibre.</w:t>
      </w:r>
      <w:r w:rsidR="00D6211A" w:rsidRPr="00D6211A"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="00D6211A" w:rsidRPr="00D6211A"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="00D6211A" w:rsidRPr="00D6211A">
        <w:rPr>
          <w:rFonts w:eastAsiaTheme="minorHAnsi"/>
          <w:b/>
          <w:color w:val="000000"/>
          <w:sz w:val="24"/>
          <w:szCs w:val="24"/>
          <w:lang w:eastAsia="en-US"/>
        </w:rPr>
        <w:br/>
      </w:r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>Que peut-on dire des énergies cinétique et potentielle de pesanteur en ces points ?</w:t>
      </w:r>
    </w:p>
    <w:p w:rsidR="00D6211A" w:rsidRPr="00D6211A" w:rsidRDefault="00901398" w:rsidP="00D6211A">
      <w:pPr>
        <w:tabs>
          <w:tab w:val="left" w:pos="284"/>
        </w:tabs>
        <w:overflowPunct/>
        <w:ind w:left="284" w:hanging="284"/>
        <w:textAlignment w:val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5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>.</w:t>
      </w:r>
      <w:r w:rsidR="00D6211A"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ab/>
      </w:r>
      <w:r w:rsidR="00D6211A" w:rsidRPr="00D6211A">
        <w:rPr>
          <w:rFonts w:eastAsiaTheme="minorHAnsi"/>
          <w:color w:val="000000"/>
          <w:sz w:val="24"/>
          <w:szCs w:val="24"/>
          <w:lang w:eastAsia="en-US"/>
        </w:rPr>
        <w:t>Même question concernant les positions pour lesquelles l’abscisse angulaire est maximale.</w:t>
      </w:r>
    </w:p>
    <w:p w:rsidR="009B0060" w:rsidRPr="007E6593" w:rsidRDefault="00901398" w:rsidP="0050517D">
      <w:pPr>
        <w:tabs>
          <w:tab w:val="left" w:pos="284"/>
        </w:tabs>
        <w:overflowPunct/>
        <w:autoSpaceDE/>
        <w:autoSpaceDN/>
        <w:adjustRightInd/>
        <w:textAlignment w:val="auto"/>
        <w:rPr>
          <w:bCs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6</w:t>
      </w:r>
      <w:r w:rsidRPr="00901398">
        <w:rPr>
          <w:rFonts w:eastAsiaTheme="minorHAnsi"/>
          <w:b/>
          <w:color w:val="000000"/>
          <w:sz w:val="24"/>
          <w:szCs w:val="24"/>
          <w:lang w:eastAsia="en-US"/>
        </w:rPr>
        <w:t>.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D6211A">
        <w:rPr>
          <w:rFonts w:eastAsiaTheme="minorHAnsi"/>
          <w:color w:val="000000"/>
          <w:sz w:val="24"/>
          <w:szCs w:val="24"/>
          <w:lang w:eastAsia="en-US"/>
        </w:rPr>
        <w:t>D’après le</w:t>
      </w:r>
      <w:r>
        <w:rPr>
          <w:rFonts w:eastAsiaTheme="minorHAnsi"/>
          <w:color w:val="000000"/>
          <w:sz w:val="24"/>
          <w:szCs w:val="24"/>
          <w:lang w:eastAsia="en-US"/>
        </w:rPr>
        <w:t>s graphes</w:t>
      </w:r>
      <w:r w:rsidRPr="00D6211A">
        <w:rPr>
          <w:rFonts w:eastAsiaTheme="minorHAnsi"/>
          <w:color w:val="000000"/>
          <w:sz w:val="24"/>
          <w:szCs w:val="24"/>
          <w:lang w:eastAsia="en-US"/>
        </w:rPr>
        <w:t xml:space="preserve">, déterminer la période </w:t>
      </w:r>
      <w:r w:rsidRPr="00D6211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T </w:t>
      </w:r>
      <w:r w:rsidRPr="00D6211A">
        <w:rPr>
          <w:rFonts w:eastAsiaTheme="minorHAnsi"/>
          <w:color w:val="000000"/>
          <w:sz w:val="24"/>
          <w:szCs w:val="24"/>
          <w:lang w:eastAsia="en-US"/>
        </w:rPr>
        <w:t>du pendule. La comparer à la valeur théorique.</w:t>
      </w:r>
    </w:p>
    <w:sectPr w:rsidR="009B0060" w:rsidRPr="007E6593" w:rsidSect="00E61945">
      <w:headerReference w:type="default" r:id="rId10"/>
      <w:footerReference w:type="default" r:id="rId11"/>
      <w:footerReference w:type="first" r:id="rId12"/>
      <w:pgSz w:w="11906" w:h="16838"/>
      <w:pgMar w:top="567" w:right="567" w:bottom="567" w:left="567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CB" w:rsidRDefault="00EE22CB" w:rsidP="00D92432">
      <w:r>
        <w:separator/>
      </w:r>
    </w:p>
  </w:endnote>
  <w:endnote w:type="continuationSeparator" w:id="0">
    <w:p w:rsidR="00EE22CB" w:rsidRDefault="00EE22CB" w:rsidP="00D9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829"/>
      <w:docPartObj>
        <w:docPartGallery w:val="Page Numbers (Bottom of Page)"/>
        <w:docPartUnique/>
      </w:docPartObj>
    </w:sdtPr>
    <w:sdtContent>
      <w:p w:rsidR="00BD1DEB" w:rsidRPr="00146D15" w:rsidRDefault="00C0303B" w:rsidP="00331F1B">
        <w:pPr>
          <w:pStyle w:val="Pieddepage"/>
          <w:tabs>
            <w:tab w:val="clear" w:pos="9072"/>
            <w:tab w:val="left" w:pos="7371"/>
            <w:tab w:val="right" w:pos="10206"/>
          </w:tabs>
          <w:jc w:val="left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5" type="#_x0000_t110" style="position:absolute;margin-left:.55pt;margin-top:-5.8pt;width:537.65pt;height:4.3pt;z-index:-251655168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<w10:wrap type="tight"/>
            </v:shape>
          </w:pict>
        </w:r>
        <w:r w:rsidR="00BD1DEB">
          <w:rPr>
            <w:b/>
          </w:rPr>
          <w:t>COMPRENDRE</w:t>
        </w:r>
        <w:r w:rsidR="00BD1DEB">
          <w:rPr>
            <w:b/>
          </w:rPr>
          <w:tab/>
        </w:r>
        <w:r w:rsidR="00BD1DEB" w:rsidRPr="00771AE0">
          <w:rPr>
            <w:b/>
          </w:rPr>
          <w:t xml:space="preserve">Page </w:t>
        </w:r>
        <w:r w:rsidRPr="00771AE0">
          <w:rPr>
            <w:b/>
            <w:sz w:val="24"/>
            <w:szCs w:val="24"/>
          </w:rPr>
          <w:fldChar w:fldCharType="begin"/>
        </w:r>
        <w:r w:rsidR="00BD1DEB" w:rsidRPr="00771AE0">
          <w:rPr>
            <w:b/>
          </w:rPr>
          <w:instrText>PAGE</w:instrText>
        </w:r>
        <w:r w:rsidRPr="00771AE0">
          <w:rPr>
            <w:b/>
            <w:sz w:val="24"/>
            <w:szCs w:val="24"/>
          </w:rPr>
          <w:fldChar w:fldCharType="separate"/>
        </w:r>
        <w:r w:rsidR="0050517D">
          <w:rPr>
            <w:b/>
            <w:noProof/>
          </w:rPr>
          <w:t>2</w:t>
        </w:r>
        <w:r w:rsidRPr="00771AE0">
          <w:rPr>
            <w:b/>
            <w:sz w:val="24"/>
            <w:szCs w:val="24"/>
          </w:rPr>
          <w:fldChar w:fldCharType="end"/>
        </w:r>
        <w:r w:rsidR="00BD1DEB" w:rsidRPr="00771AE0">
          <w:rPr>
            <w:b/>
          </w:rPr>
          <w:t xml:space="preserve"> sur </w:t>
        </w:r>
        <w:r w:rsidRPr="00771AE0">
          <w:rPr>
            <w:b/>
            <w:sz w:val="24"/>
            <w:szCs w:val="24"/>
          </w:rPr>
          <w:fldChar w:fldCharType="begin"/>
        </w:r>
        <w:r w:rsidR="00BD1DEB" w:rsidRPr="00771AE0">
          <w:rPr>
            <w:b/>
          </w:rPr>
          <w:instrText>NUMPAGES</w:instrText>
        </w:r>
        <w:r w:rsidRPr="00771AE0">
          <w:rPr>
            <w:b/>
            <w:sz w:val="24"/>
            <w:szCs w:val="24"/>
          </w:rPr>
          <w:fldChar w:fldCharType="separate"/>
        </w:r>
        <w:r w:rsidR="00232121">
          <w:rPr>
            <w:b/>
            <w:noProof/>
          </w:rPr>
          <w:t>1</w:t>
        </w:r>
        <w:r w:rsidRPr="00771AE0">
          <w:rPr>
            <w:b/>
            <w:sz w:val="24"/>
            <w:szCs w:val="24"/>
          </w:rPr>
          <w:fldChar w:fldCharType="end"/>
        </w:r>
        <w:r w:rsidR="00BD1DEB">
          <w:rPr>
            <w:b/>
            <w:sz w:val="24"/>
            <w:szCs w:val="24"/>
          </w:rPr>
          <w:tab/>
          <w:t>Temps, mouvement et évolution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79"/>
      <w:docPartObj>
        <w:docPartGallery w:val="Page Numbers (Bottom of Page)"/>
        <w:docPartUnique/>
      </w:docPartObj>
    </w:sdtPr>
    <w:sdtContent>
      <w:p w:rsidR="00BD1DEB" w:rsidRDefault="00C0303B" w:rsidP="00AA7438">
        <w:pPr>
          <w:pStyle w:val="Pieddepage"/>
          <w:tabs>
            <w:tab w:val="left" w:pos="5954"/>
            <w:tab w:val="right" w:pos="10206"/>
          </w:tabs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3" type="#_x0000_t110" style="position:absolute;left:0;text-align:left;margin-left:.55pt;margin-top:-5.8pt;width:537.65pt;height:4.3pt;z-index:-251657216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>
              <w10:wrap type="tight"/>
            </v:shape>
          </w:pict>
        </w:r>
        <w:r w:rsidR="00BD1DEB" w:rsidRPr="00AA7438">
          <w:t xml:space="preserve"> </w:t>
        </w:r>
        <w:sdt>
          <w:sdtPr>
            <w:id w:val="8679395"/>
            <w:docPartObj>
              <w:docPartGallery w:val="Page Numbers (Bottom of Page)"/>
              <w:docPartUnique/>
            </w:docPartObj>
          </w:sdtPr>
          <w:sdtContent>
            <w:r>
              <w:pict>
                <v:shape id="_x0000_s5126" type="#_x0000_t110" style="position:absolute;left:0;text-align:left;margin-left:.55pt;margin-top:-5.65pt;width:537.65pt;height:4.3pt;z-index:-251653120;mso-width-percent:1000;mso-position-horizontal-relative:text;mso-position-vertical-relative:text;mso-width-percent:1000;mso-width-relative:margin" wrapcoords="10513 -3600 -32 0 -32 14400 7168 18000 14209 18000 21600 14400 21600 0 10864 -3600 10513 -3600" fillcolor="black [3213]" strokecolor="black [3213]"/>
              </w:pict>
            </w:r>
            <w:r w:rsidR="00BD1DEB">
              <w:rPr>
                <w:b/>
              </w:rPr>
              <w:t>COMPRENDRE</w:t>
            </w:r>
            <w:r w:rsidR="00BD1DEB">
              <w:rPr>
                <w:b/>
              </w:rPr>
              <w:tab/>
            </w:r>
            <w:r w:rsidR="00BD1DEB" w:rsidRPr="00771AE0">
              <w:rPr>
                <w:b/>
              </w:rPr>
              <w:t xml:space="preserve">Page </w:t>
            </w:r>
            <w:r w:rsidRPr="00771AE0">
              <w:rPr>
                <w:b/>
                <w:sz w:val="24"/>
                <w:szCs w:val="24"/>
              </w:rPr>
              <w:fldChar w:fldCharType="begin"/>
            </w:r>
            <w:r w:rsidR="00BD1DEB" w:rsidRPr="00771AE0">
              <w:rPr>
                <w:b/>
              </w:rPr>
              <w:instrText>PAGE</w:instrText>
            </w:r>
            <w:r w:rsidRPr="00771AE0">
              <w:rPr>
                <w:b/>
                <w:sz w:val="24"/>
                <w:szCs w:val="24"/>
              </w:rPr>
              <w:fldChar w:fldCharType="separate"/>
            </w:r>
            <w:r w:rsidR="00232121">
              <w:rPr>
                <w:b/>
                <w:noProof/>
              </w:rPr>
              <w:t>1</w:t>
            </w:r>
            <w:r w:rsidRPr="00771AE0">
              <w:rPr>
                <w:b/>
                <w:sz w:val="24"/>
                <w:szCs w:val="24"/>
              </w:rPr>
              <w:fldChar w:fldCharType="end"/>
            </w:r>
            <w:r w:rsidR="00BD1DEB" w:rsidRPr="00771AE0">
              <w:rPr>
                <w:b/>
              </w:rPr>
              <w:t xml:space="preserve"> sur </w:t>
            </w:r>
            <w:r w:rsidRPr="00771AE0">
              <w:rPr>
                <w:b/>
                <w:sz w:val="24"/>
                <w:szCs w:val="24"/>
              </w:rPr>
              <w:fldChar w:fldCharType="begin"/>
            </w:r>
            <w:r w:rsidR="00BD1DEB" w:rsidRPr="00771AE0">
              <w:rPr>
                <w:b/>
              </w:rPr>
              <w:instrText>NUMPAGES</w:instrText>
            </w:r>
            <w:r w:rsidRPr="00771AE0">
              <w:rPr>
                <w:b/>
                <w:sz w:val="24"/>
                <w:szCs w:val="24"/>
              </w:rPr>
              <w:fldChar w:fldCharType="separate"/>
            </w:r>
            <w:r w:rsidR="00232121">
              <w:rPr>
                <w:b/>
                <w:noProof/>
              </w:rPr>
              <w:t>1</w:t>
            </w:r>
            <w:r w:rsidRPr="00771AE0">
              <w:rPr>
                <w:b/>
                <w:sz w:val="24"/>
                <w:szCs w:val="24"/>
              </w:rPr>
              <w:fldChar w:fldCharType="end"/>
            </w:r>
            <w:r w:rsidR="00BD1DEB">
              <w:rPr>
                <w:b/>
                <w:sz w:val="24"/>
                <w:szCs w:val="24"/>
              </w:rPr>
              <w:tab/>
              <w:t>Mesure du temps et oscillateur, amortissement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CB" w:rsidRDefault="00EE22CB" w:rsidP="00D92432">
      <w:r>
        <w:separator/>
      </w:r>
    </w:p>
  </w:footnote>
  <w:footnote w:type="continuationSeparator" w:id="0">
    <w:p w:rsidR="00EE22CB" w:rsidRDefault="00EE22CB" w:rsidP="00D9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657"/>
    </w:tblGrid>
    <w:tr w:rsidR="00BD1DEB" w:rsidTr="00954A9A">
      <w:trPr>
        <w:trHeight w:val="288"/>
      </w:trPr>
      <w:sdt>
        <w:sdtPr>
          <w:rPr>
            <w:rFonts w:ascii="Comic Sans MS" w:eastAsiaTheme="majorEastAsia" w:hAnsi="Comic Sans MS"/>
            <w:i/>
            <w:sz w:val="24"/>
            <w:szCs w:val="24"/>
          </w:rPr>
          <w:alias w:val="Titre"/>
          <w:id w:val="77761602"/>
          <w:placeholder>
            <w:docPart w:val="6DC0C664E20049B4B59C2B20F991E2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 w:rsidR="00BD1DEB" w:rsidRPr="00D92432" w:rsidRDefault="00BD1DEB" w:rsidP="00146D15">
              <w:pPr>
                <w:pStyle w:val="En-tte"/>
                <w:jc w:val="left"/>
                <w:rPr>
                  <w:rFonts w:ascii="Comic Sans MS" w:eastAsiaTheme="majorEastAsia" w:hAnsi="Comic Sans MS"/>
                  <w:i/>
                  <w:sz w:val="24"/>
                  <w:szCs w:val="24"/>
                </w:rPr>
              </w:pPr>
              <w:r w:rsidRPr="00D92432">
                <w:rPr>
                  <w:rFonts w:ascii="Comic Sans MS" w:eastAsiaTheme="majorEastAsia" w:hAnsi="Comic Sans MS"/>
                  <w:i/>
                  <w:sz w:val="24"/>
                  <w:szCs w:val="24"/>
                </w:rPr>
                <w:t>Physique</w:t>
              </w:r>
            </w:p>
          </w:tc>
        </w:sdtContent>
      </w:sdt>
      <w:sdt>
        <w:sdtPr>
          <w:rPr>
            <w:rFonts w:ascii="Comic Sans MS" w:eastAsiaTheme="majorEastAsia" w:hAnsi="Comic Sans MS" w:cstheme="majorBidi"/>
            <w:bCs/>
            <w:i/>
            <w:color w:val="4F81BD" w:themeColor="accent1"/>
            <w:sz w:val="24"/>
            <w:szCs w:val="24"/>
          </w:rPr>
          <w:alias w:val="Année"/>
          <w:id w:val="77761609"/>
          <w:placeholder>
            <w:docPart w:val="57355E13E2F041DD9908BD426F51619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3657" w:type="dxa"/>
            </w:tcPr>
            <w:p w:rsidR="00BD1DEB" w:rsidRDefault="00BD1DEB" w:rsidP="00954A9A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2432"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 xml:space="preserve">Chapitre </w:t>
              </w:r>
              <w:r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8</w:t>
              </w:r>
              <w:r w:rsidRPr="00D92432"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 xml:space="preserve"> : </w:t>
              </w:r>
              <w:r>
                <w:rPr>
                  <w:rFonts w:ascii="Comic Sans MS" w:eastAsiaTheme="majorEastAsia" w:hAnsi="Comic Sans MS" w:cstheme="majorBidi"/>
                  <w:bCs/>
                  <w:i/>
                  <w:color w:val="4F81BD" w:themeColor="accent1"/>
                  <w:sz w:val="24"/>
                  <w:szCs w:val="24"/>
                </w:rPr>
                <w:t>Mesure du temps</w:t>
              </w:r>
            </w:p>
          </w:tc>
        </w:sdtContent>
      </w:sdt>
    </w:tr>
  </w:tbl>
  <w:p w:rsidR="00BD1DEB" w:rsidRPr="00D64070" w:rsidRDefault="00BD1DEB" w:rsidP="00D64070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DA4C"/>
    <w:lvl w:ilvl="0">
      <w:numFmt w:val="decimal"/>
      <w:lvlText w:val="*"/>
      <w:lvlJc w:val="left"/>
    </w:lvl>
  </w:abstractNum>
  <w:abstractNum w:abstractNumId="1">
    <w:nsid w:val="0A8C6015"/>
    <w:multiLevelType w:val="hybridMultilevel"/>
    <w:tmpl w:val="D5887AA2"/>
    <w:lvl w:ilvl="0" w:tplc="E03AC3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E5F8E"/>
    <w:multiLevelType w:val="singleLevel"/>
    <w:tmpl w:val="6EBC909E"/>
    <w:lvl w:ilvl="0">
      <w:start w:val="1"/>
      <w:numFmt w:val="decimal"/>
      <w:lvlText w:val="%1°)"/>
      <w:legacy w:legacy="1" w:legacySpace="113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3">
    <w:nsid w:val="20603D6A"/>
    <w:multiLevelType w:val="hybridMultilevel"/>
    <w:tmpl w:val="5F6E659E"/>
    <w:lvl w:ilvl="0" w:tplc="4F5E5E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53DA9"/>
    <w:multiLevelType w:val="hybridMultilevel"/>
    <w:tmpl w:val="FD66C86C"/>
    <w:lvl w:ilvl="0" w:tplc="29C6106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51684A"/>
    <w:multiLevelType w:val="hybridMultilevel"/>
    <w:tmpl w:val="4F7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0C6E"/>
    <w:multiLevelType w:val="hybridMultilevel"/>
    <w:tmpl w:val="C5AA9CD2"/>
    <w:lvl w:ilvl="0" w:tplc="BFE8D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C3D6B"/>
    <w:multiLevelType w:val="hybridMultilevel"/>
    <w:tmpl w:val="C1C0595E"/>
    <w:lvl w:ilvl="0" w:tplc="CFCC71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52C7E62"/>
    <w:multiLevelType w:val="hybridMultilevel"/>
    <w:tmpl w:val="7154008C"/>
    <w:lvl w:ilvl="0" w:tplc="12ACB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457283"/>
    <w:multiLevelType w:val="hybridMultilevel"/>
    <w:tmpl w:val="CF00E3A6"/>
    <w:lvl w:ilvl="0" w:tplc="52CA6A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D7405"/>
    <w:multiLevelType w:val="hybridMultilevel"/>
    <w:tmpl w:val="4FA842F0"/>
    <w:lvl w:ilvl="0" w:tplc="52CA6A0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6" fillcolor="white">
      <v:fill color="white"/>
      <o:colormenu v:ext="edit" fillcolor="none [3213]" stroke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6AEA85CD-6153-4A46-8633-09F3DE56ABCE}"/>
    <w:docVar w:name="dgnword-eventsink" w:val="83682896"/>
  </w:docVars>
  <w:rsids>
    <w:rsidRoot w:val="00727AAE"/>
    <w:rsid w:val="00003BEA"/>
    <w:rsid w:val="00016BA3"/>
    <w:rsid w:val="0004119D"/>
    <w:rsid w:val="00044593"/>
    <w:rsid w:val="000453C7"/>
    <w:rsid w:val="00046C64"/>
    <w:rsid w:val="00051FFC"/>
    <w:rsid w:val="0006159E"/>
    <w:rsid w:val="00065D54"/>
    <w:rsid w:val="0006603B"/>
    <w:rsid w:val="00071E49"/>
    <w:rsid w:val="00072FEF"/>
    <w:rsid w:val="000743FC"/>
    <w:rsid w:val="000838FA"/>
    <w:rsid w:val="00085E68"/>
    <w:rsid w:val="00093716"/>
    <w:rsid w:val="0009546F"/>
    <w:rsid w:val="000A3576"/>
    <w:rsid w:val="000B076E"/>
    <w:rsid w:val="000B28CC"/>
    <w:rsid w:val="000C1D3B"/>
    <w:rsid w:val="000C3C08"/>
    <w:rsid w:val="000C3C35"/>
    <w:rsid w:val="000D323F"/>
    <w:rsid w:val="000F28E3"/>
    <w:rsid w:val="000F3DF0"/>
    <w:rsid w:val="000F7989"/>
    <w:rsid w:val="0010658F"/>
    <w:rsid w:val="00106592"/>
    <w:rsid w:val="001073F4"/>
    <w:rsid w:val="0011434B"/>
    <w:rsid w:val="0011566F"/>
    <w:rsid w:val="001212E7"/>
    <w:rsid w:val="00125E3F"/>
    <w:rsid w:val="00126AFB"/>
    <w:rsid w:val="00134FC8"/>
    <w:rsid w:val="00136FAD"/>
    <w:rsid w:val="001402B1"/>
    <w:rsid w:val="00142B23"/>
    <w:rsid w:val="00144062"/>
    <w:rsid w:val="00144937"/>
    <w:rsid w:val="00144BD7"/>
    <w:rsid w:val="001459AD"/>
    <w:rsid w:val="00146D15"/>
    <w:rsid w:val="001473E2"/>
    <w:rsid w:val="001630D3"/>
    <w:rsid w:val="00171AD1"/>
    <w:rsid w:val="00174867"/>
    <w:rsid w:val="001754BF"/>
    <w:rsid w:val="00176BC7"/>
    <w:rsid w:val="00177634"/>
    <w:rsid w:val="00183384"/>
    <w:rsid w:val="001852B5"/>
    <w:rsid w:val="001871B8"/>
    <w:rsid w:val="001A61B8"/>
    <w:rsid w:val="001B3864"/>
    <w:rsid w:val="001B775C"/>
    <w:rsid w:val="001C0B3D"/>
    <w:rsid w:val="001D3EA7"/>
    <w:rsid w:val="001E0E2E"/>
    <w:rsid w:val="001E2C8A"/>
    <w:rsid w:val="001F5A52"/>
    <w:rsid w:val="00203912"/>
    <w:rsid w:val="00205658"/>
    <w:rsid w:val="0021168E"/>
    <w:rsid w:val="0022436B"/>
    <w:rsid w:val="00224EAE"/>
    <w:rsid w:val="00224F36"/>
    <w:rsid w:val="002317A3"/>
    <w:rsid w:val="00232121"/>
    <w:rsid w:val="00234EAE"/>
    <w:rsid w:val="002365D0"/>
    <w:rsid w:val="00244B0F"/>
    <w:rsid w:val="00250440"/>
    <w:rsid w:val="0025781F"/>
    <w:rsid w:val="002673DA"/>
    <w:rsid w:val="00267E87"/>
    <w:rsid w:val="00267F97"/>
    <w:rsid w:val="002703C8"/>
    <w:rsid w:val="002728B3"/>
    <w:rsid w:val="002770C0"/>
    <w:rsid w:val="00277692"/>
    <w:rsid w:val="00282AF7"/>
    <w:rsid w:val="00285FD5"/>
    <w:rsid w:val="002862A4"/>
    <w:rsid w:val="00287316"/>
    <w:rsid w:val="00290F96"/>
    <w:rsid w:val="00292FCA"/>
    <w:rsid w:val="00294BFF"/>
    <w:rsid w:val="00295C1E"/>
    <w:rsid w:val="00295F68"/>
    <w:rsid w:val="002A5E9A"/>
    <w:rsid w:val="002B3BC1"/>
    <w:rsid w:val="002B4DBC"/>
    <w:rsid w:val="002E0850"/>
    <w:rsid w:val="002F5BDF"/>
    <w:rsid w:val="003008AC"/>
    <w:rsid w:val="003020AF"/>
    <w:rsid w:val="00303641"/>
    <w:rsid w:val="0030707F"/>
    <w:rsid w:val="00322C33"/>
    <w:rsid w:val="0032713B"/>
    <w:rsid w:val="00331F1B"/>
    <w:rsid w:val="003336E3"/>
    <w:rsid w:val="00336155"/>
    <w:rsid w:val="00336BEA"/>
    <w:rsid w:val="003467F9"/>
    <w:rsid w:val="00347046"/>
    <w:rsid w:val="00354A2C"/>
    <w:rsid w:val="003612FA"/>
    <w:rsid w:val="00367288"/>
    <w:rsid w:val="0037661F"/>
    <w:rsid w:val="00377912"/>
    <w:rsid w:val="00384120"/>
    <w:rsid w:val="0039432F"/>
    <w:rsid w:val="003A0EFC"/>
    <w:rsid w:val="003A2DBD"/>
    <w:rsid w:val="003B652C"/>
    <w:rsid w:val="003C0263"/>
    <w:rsid w:val="003C469D"/>
    <w:rsid w:val="003C54D4"/>
    <w:rsid w:val="003D4EF8"/>
    <w:rsid w:val="003D6DCB"/>
    <w:rsid w:val="003F3754"/>
    <w:rsid w:val="003F3E1E"/>
    <w:rsid w:val="00403697"/>
    <w:rsid w:val="00415D60"/>
    <w:rsid w:val="00420914"/>
    <w:rsid w:val="00431C6D"/>
    <w:rsid w:val="004375AF"/>
    <w:rsid w:val="00440A80"/>
    <w:rsid w:val="00443ED6"/>
    <w:rsid w:val="00444486"/>
    <w:rsid w:val="00445C07"/>
    <w:rsid w:val="00453433"/>
    <w:rsid w:val="00455B07"/>
    <w:rsid w:val="0045782B"/>
    <w:rsid w:val="00463C8D"/>
    <w:rsid w:val="00476610"/>
    <w:rsid w:val="00492A36"/>
    <w:rsid w:val="00492A53"/>
    <w:rsid w:val="00496DFD"/>
    <w:rsid w:val="004A4FB1"/>
    <w:rsid w:val="004B05AC"/>
    <w:rsid w:val="004B54D1"/>
    <w:rsid w:val="004C1067"/>
    <w:rsid w:val="004C6D98"/>
    <w:rsid w:val="004C786A"/>
    <w:rsid w:val="004D1C9A"/>
    <w:rsid w:val="004D7867"/>
    <w:rsid w:val="004E564D"/>
    <w:rsid w:val="004E7AD4"/>
    <w:rsid w:val="004F13A6"/>
    <w:rsid w:val="004F2105"/>
    <w:rsid w:val="0050517D"/>
    <w:rsid w:val="005169B9"/>
    <w:rsid w:val="00525E9D"/>
    <w:rsid w:val="00533E2E"/>
    <w:rsid w:val="00534C08"/>
    <w:rsid w:val="0055335A"/>
    <w:rsid w:val="00572616"/>
    <w:rsid w:val="0058477A"/>
    <w:rsid w:val="00585428"/>
    <w:rsid w:val="005B2E72"/>
    <w:rsid w:val="005B3069"/>
    <w:rsid w:val="005C1A05"/>
    <w:rsid w:val="005C52F3"/>
    <w:rsid w:val="005C6149"/>
    <w:rsid w:val="005C6E38"/>
    <w:rsid w:val="005C7072"/>
    <w:rsid w:val="005E78CE"/>
    <w:rsid w:val="005F49E1"/>
    <w:rsid w:val="005F58D7"/>
    <w:rsid w:val="005F747C"/>
    <w:rsid w:val="00602EF7"/>
    <w:rsid w:val="00605739"/>
    <w:rsid w:val="00605C24"/>
    <w:rsid w:val="0060754A"/>
    <w:rsid w:val="0062359D"/>
    <w:rsid w:val="00624083"/>
    <w:rsid w:val="006339A5"/>
    <w:rsid w:val="00633B6B"/>
    <w:rsid w:val="00641BDA"/>
    <w:rsid w:val="006442E6"/>
    <w:rsid w:val="00646CAD"/>
    <w:rsid w:val="006539AC"/>
    <w:rsid w:val="00667213"/>
    <w:rsid w:val="00670878"/>
    <w:rsid w:val="006747FB"/>
    <w:rsid w:val="0067546B"/>
    <w:rsid w:val="0067770C"/>
    <w:rsid w:val="0067789C"/>
    <w:rsid w:val="0069369F"/>
    <w:rsid w:val="006965CB"/>
    <w:rsid w:val="006C3C19"/>
    <w:rsid w:val="006D6E1F"/>
    <w:rsid w:val="006E2F6E"/>
    <w:rsid w:val="006E406B"/>
    <w:rsid w:val="006E5972"/>
    <w:rsid w:val="006E5BDD"/>
    <w:rsid w:val="006F0FD1"/>
    <w:rsid w:val="006F6D74"/>
    <w:rsid w:val="006F721C"/>
    <w:rsid w:val="006F7D92"/>
    <w:rsid w:val="0070399F"/>
    <w:rsid w:val="00703CCE"/>
    <w:rsid w:val="00705199"/>
    <w:rsid w:val="00705A64"/>
    <w:rsid w:val="00706E1B"/>
    <w:rsid w:val="00707D86"/>
    <w:rsid w:val="007148BC"/>
    <w:rsid w:val="00716D41"/>
    <w:rsid w:val="00722970"/>
    <w:rsid w:val="007252E5"/>
    <w:rsid w:val="00727AAE"/>
    <w:rsid w:val="00730C43"/>
    <w:rsid w:val="00737C48"/>
    <w:rsid w:val="0074744F"/>
    <w:rsid w:val="00750997"/>
    <w:rsid w:val="0075279B"/>
    <w:rsid w:val="0075316B"/>
    <w:rsid w:val="00760012"/>
    <w:rsid w:val="00760677"/>
    <w:rsid w:val="0076468D"/>
    <w:rsid w:val="0076553E"/>
    <w:rsid w:val="00766FD1"/>
    <w:rsid w:val="00771122"/>
    <w:rsid w:val="00771AE0"/>
    <w:rsid w:val="007735AC"/>
    <w:rsid w:val="00775F2D"/>
    <w:rsid w:val="00780301"/>
    <w:rsid w:val="00782FAA"/>
    <w:rsid w:val="00784C1D"/>
    <w:rsid w:val="007856E4"/>
    <w:rsid w:val="007972AA"/>
    <w:rsid w:val="007B1CC4"/>
    <w:rsid w:val="007B2941"/>
    <w:rsid w:val="007C1068"/>
    <w:rsid w:val="007C14D1"/>
    <w:rsid w:val="007C2865"/>
    <w:rsid w:val="007C3F7A"/>
    <w:rsid w:val="007D0D95"/>
    <w:rsid w:val="007D4D07"/>
    <w:rsid w:val="007E5DF7"/>
    <w:rsid w:val="007E6593"/>
    <w:rsid w:val="007F20FC"/>
    <w:rsid w:val="00800C06"/>
    <w:rsid w:val="0080288C"/>
    <w:rsid w:val="00813C0A"/>
    <w:rsid w:val="00817EA0"/>
    <w:rsid w:val="00821740"/>
    <w:rsid w:val="00822407"/>
    <w:rsid w:val="00822D9E"/>
    <w:rsid w:val="00822DFB"/>
    <w:rsid w:val="00824DD4"/>
    <w:rsid w:val="008250A5"/>
    <w:rsid w:val="00833C0D"/>
    <w:rsid w:val="00841778"/>
    <w:rsid w:val="0085211A"/>
    <w:rsid w:val="0085695B"/>
    <w:rsid w:val="00873FB9"/>
    <w:rsid w:val="00883BE9"/>
    <w:rsid w:val="008B54FD"/>
    <w:rsid w:val="008D5C5C"/>
    <w:rsid w:val="008D70EC"/>
    <w:rsid w:val="008E0AEC"/>
    <w:rsid w:val="008E5F13"/>
    <w:rsid w:val="008E5F3A"/>
    <w:rsid w:val="00901398"/>
    <w:rsid w:val="009024CC"/>
    <w:rsid w:val="00903E0A"/>
    <w:rsid w:val="00904580"/>
    <w:rsid w:val="009111F8"/>
    <w:rsid w:val="0091483E"/>
    <w:rsid w:val="00915D29"/>
    <w:rsid w:val="00920966"/>
    <w:rsid w:val="00921BA4"/>
    <w:rsid w:val="00924088"/>
    <w:rsid w:val="009273B6"/>
    <w:rsid w:val="00934393"/>
    <w:rsid w:val="00943C0D"/>
    <w:rsid w:val="00944112"/>
    <w:rsid w:val="00954A9A"/>
    <w:rsid w:val="009635DA"/>
    <w:rsid w:val="00964774"/>
    <w:rsid w:val="0097525B"/>
    <w:rsid w:val="00982E72"/>
    <w:rsid w:val="00991635"/>
    <w:rsid w:val="00992608"/>
    <w:rsid w:val="00992ACC"/>
    <w:rsid w:val="00995EAB"/>
    <w:rsid w:val="009B0060"/>
    <w:rsid w:val="009B10B5"/>
    <w:rsid w:val="009B130B"/>
    <w:rsid w:val="009B40DD"/>
    <w:rsid w:val="009B53C8"/>
    <w:rsid w:val="009C17F3"/>
    <w:rsid w:val="009C4A55"/>
    <w:rsid w:val="009C60F5"/>
    <w:rsid w:val="009D4564"/>
    <w:rsid w:val="009E0492"/>
    <w:rsid w:val="009E2AB4"/>
    <w:rsid w:val="009F0D53"/>
    <w:rsid w:val="009F3F98"/>
    <w:rsid w:val="009F7D05"/>
    <w:rsid w:val="00A05C7F"/>
    <w:rsid w:val="00A07E2D"/>
    <w:rsid w:val="00A15E8D"/>
    <w:rsid w:val="00A1794B"/>
    <w:rsid w:val="00A30912"/>
    <w:rsid w:val="00A356A1"/>
    <w:rsid w:val="00A417F6"/>
    <w:rsid w:val="00A42C9C"/>
    <w:rsid w:val="00A44524"/>
    <w:rsid w:val="00A470F0"/>
    <w:rsid w:val="00A55208"/>
    <w:rsid w:val="00A719D3"/>
    <w:rsid w:val="00A72F17"/>
    <w:rsid w:val="00A74183"/>
    <w:rsid w:val="00A803C5"/>
    <w:rsid w:val="00A85B2D"/>
    <w:rsid w:val="00A9459C"/>
    <w:rsid w:val="00A97B43"/>
    <w:rsid w:val="00AA2BC1"/>
    <w:rsid w:val="00AA7438"/>
    <w:rsid w:val="00AA7D90"/>
    <w:rsid w:val="00AB3FBF"/>
    <w:rsid w:val="00AC09E6"/>
    <w:rsid w:val="00AC54A9"/>
    <w:rsid w:val="00AC6EE3"/>
    <w:rsid w:val="00AD0D82"/>
    <w:rsid w:val="00AE106B"/>
    <w:rsid w:val="00AE4FC0"/>
    <w:rsid w:val="00AF66CA"/>
    <w:rsid w:val="00AF72AA"/>
    <w:rsid w:val="00B01C66"/>
    <w:rsid w:val="00B07EBA"/>
    <w:rsid w:val="00B17F03"/>
    <w:rsid w:val="00B30DE7"/>
    <w:rsid w:val="00B35346"/>
    <w:rsid w:val="00B359DD"/>
    <w:rsid w:val="00B43569"/>
    <w:rsid w:val="00B531E6"/>
    <w:rsid w:val="00B60BBF"/>
    <w:rsid w:val="00B64013"/>
    <w:rsid w:val="00B66EDC"/>
    <w:rsid w:val="00B82035"/>
    <w:rsid w:val="00B82542"/>
    <w:rsid w:val="00B84516"/>
    <w:rsid w:val="00B873EA"/>
    <w:rsid w:val="00B936EE"/>
    <w:rsid w:val="00B948C1"/>
    <w:rsid w:val="00B954C9"/>
    <w:rsid w:val="00BA15CC"/>
    <w:rsid w:val="00BA4356"/>
    <w:rsid w:val="00BA4592"/>
    <w:rsid w:val="00BB4CDD"/>
    <w:rsid w:val="00BC1BFD"/>
    <w:rsid w:val="00BC2B53"/>
    <w:rsid w:val="00BC47C4"/>
    <w:rsid w:val="00BD0C89"/>
    <w:rsid w:val="00BD1DEB"/>
    <w:rsid w:val="00BD37C8"/>
    <w:rsid w:val="00BE12C4"/>
    <w:rsid w:val="00BE6A21"/>
    <w:rsid w:val="00BE712A"/>
    <w:rsid w:val="00BF4679"/>
    <w:rsid w:val="00C0303B"/>
    <w:rsid w:val="00C03866"/>
    <w:rsid w:val="00C076D5"/>
    <w:rsid w:val="00C11CDE"/>
    <w:rsid w:val="00C220EE"/>
    <w:rsid w:val="00C3190E"/>
    <w:rsid w:val="00C36138"/>
    <w:rsid w:val="00C3776B"/>
    <w:rsid w:val="00C4053D"/>
    <w:rsid w:val="00C414DA"/>
    <w:rsid w:val="00C43FB5"/>
    <w:rsid w:val="00C44EDD"/>
    <w:rsid w:val="00C470BB"/>
    <w:rsid w:val="00C51222"/>
    <w:rsid w:val="00C55636"/>
    <w:rsid w:val="00C6016D"/>
    <w:rsid w:val="00C67E32"/>
    <w:rsid w:val="00C749D5"/>
    <w:rsid w:val="00C75024"/>
    <w:rsid w:val="00C8218E"/>
    <w:rsid w:val="00C86E06"/>
    <w:rsid w:val="00C90AF1"/>
    <w:rsid w:val="00CB519D"/>
    <w:rsid w:val="00CB7959"/>
    <w:rsid w:val="00CC0D4E"/>
    <w:rsid w:val="00CC1412"/>
    <w:rsid w:val="00CC1569"/>
    <w:rsid w:val="00CC3BB7"/>
    <w:rsid w:val="00CD1F62"/>
    <w:rsid w:val="00CD3E19"/>
    <w:rsid w:val="00CD52C4"/>
    <w:rsid w:val="00CD7975"/>
    <w:rsid w:val="00CE66EE"/>
    <w:rsid w:val="00D01945"/>
    <w:rsid w:val="00D01D99"/>
    <w:rsid w:val="00D056E7"/>
    <w:rsid w:val="00D16ACC"/>
    <w:rsid w:val="00D17123"/>
    <w:rsid w:val="00D2000E"/>
    <w:rsid w:val="00D23AFB"/>
    <w:rsid w:val="00D2539E"/>
    <w:rsid w:val="00D262EF"/>
    <w:rsid w:val="00D27101"/>
    <w:rsid w:val="00D34966"/>
    <w:rsid w:val="00D3737C"/>
    <w:rsid w:val="00D51148"/>
    <w:rsid w:val="00D513CA"/>
    <w:rsid w:val="00D6174A"/>
    <w:rsid w:val="00D6211A"/>
    <w:rsid w:val="00D64070"/>
    <w:rsid w:val="00D71606"/>
    <w:rsid w:val="00D876DE"/>
    <w:rsid w:val="00D91539"/>
    <w:rsid w:val="00D92432"/>
    <w:rsid w:val="00D9414B"/>
    <w:rsid w:val="00D974C8"/>
    <w:rsid w:val="00DA0A1C"/>
    <w:rsid w:val="00DA12D0"/>
    <w:rsid w:val="00DA1EA8"/>
    <w:rsid w:val="00DB264C"/>
    <w:rsid w:val="00DB3F55"/>
    <w:rsid w:val="00DB4E08"/>
    <w:rsid w:val="00DB5DA0"/>
    <w:rsid w:val="00DC25F6"/>
    <w:rsid w:val="00DC2C08"/>
    <w:rsid w:val="00DD4437"/>
    <w:rsid w:val="00DD57A9"/>
    <w:rsid w:val="00DD7617"/>
    <w:rsid w:val="00DF1A43"/>
    <w:rsid w:val="00DF1C59"/>
    <w:rsid w:val="00DF6259"/>
    <w:rsid w:val="00E02C52"/>
    <w:rsid w:val="00E05AA0"/>
    <w:rsid w:val="00E11023"/>
    <w:rsid w:val="00E112B1"/>
    <w:rsid w:val="00E12E54"/>
    <w:rsid w:val="00E1372D"/>
    <w:rsid w:val="00E13876"/>
    <w:rsid w:val="00E1536C"/>
    <w:rsid w:val="00E2456A"/>
    <w:rsid w:val="00E34FCA"/>
    <w:rsid w:val="00E403F9"/>
    <w:rsid w:val="00E41A7E"/>
    <w:rsid w:val="00E46FF3"/>
    <w:rsid w:val="00E544F3"/>
    <w:rsid w:val="00E60F9A"/>
    <w:rsid w:val="00E61945"/>
    <w:rsid w:val="00E623DA"/>
    <w:rsid w:val="00E62EAB"/>
    <w:rsid w:val="00E6304A"/>
    <w:rsid w:val="00E63C9B"/>
    <w:rsid w:val="00E66200"/>
    <w:rsid w:val="00E72A69"/>
    <w:rsid w:val="00E80BF7"/>
    <w:rsid w:val="00E83100"/>
    <w:rsid w:val="00E915B5"/>
    <w:rsid w:val="00E9424C"/>
    <w:rsid w:val="00E94AD8"/>
    <w:rsid w:val="00E94C7B"/>
    <w:rsid w:val="00E950E9"/>
    <w:rsid w:val="00E95BEA"/>
    <w:rsid w:val="00EA2F67"/>
    <w:rsid w:val="00EB3546"/>
    <w:rsid w:val="00EB5D2C"/>
    <w:rsid w:val="00EB69FB"/>
    <w:rsid w:val="00EC096F"/>
    <w:rsid w:val="00EE22CB"/>
    <w:rsid w:val="00EE26D7"/>
    <w:rsid w:val="00EE305B"/>
    <w:rsid w:val="00EF2DC1"/>
    <w:rsid w:val="00EF5BC1"/>
    <w:rsid w:val="00EF6BA3"/>
    <w:rsid w:val="00EF6FF5"/>
    <w:rsid w:val="00EF7BC9"/>
    <w:rsid w:val="00F21196"/>
    <w:rsid w:val="00F25A4E"/>
    <w:rsid w:val="00F37089"/>
    <w:rsid w:val="00F45079"/>
    <w:rsid w:val="00F45A99"/>
    <w:rsid w:val="00F574D4"/>
    <w:rsid w:val="00F80346"/>
    <w:rsid w:val="00F9283F"/>
    <w:rsid w:val="00FA0F39"/>
    <w:rsid w:val="00FB34C4"/>
    <w:rsid w:val="00FB40DA"/>
    <w:rsid w:val="00FB6934"/>
    <w:rsid w:val="00FC51FD"/>
    <w:rsid w:val="00FD2BB7"/>
    <w:rsid w:val="00FE187F"/>
    <w:rsid w:val="00FE2658"/>
    <w:rsid w:val="00FE4B04"/>
    <w:rsid w:val="00FE731C"/>
    <w:rsid w:val="00FE7F1F"/>
    <w:rsid w:val="00FF05A3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  <o:colormenu v:ext="edit" fillcolor="none [3213]" strokecolor="none [3212]"/>
    </o:shapedefaults>
    <o:shapelayout v:ext="edit">
      <o:idmap v:ext="edit" data="1"/>
      <o:rules v:ext="edit">
        <o:r id="V:Rule2" type="connector" idref="#_x0000_s1041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279B"/>
    <w:pPr>
      <w:keepNext/>
      <w:jc w:val="center"/>
      <w:outlineLvl w:val="0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4375AF"/>
    <w:pPr>
      <w:overflowPunct/>
      <w:autoSpaceDE/>
      <w:autoSpaceDN/>
      <w:adjustRightInd/>
      <w:jc w:val="left"/>
      <w:textAlignment w:val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375A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uiPriority w:val="10"/>
    <w:qFormat/>
    <w:rsid w:val="004375AF"/>
    <w:pPr>
      <w:overflowPunct/>
      <w:autoSpaceDE/>
      <w:autoSpaceDN/>
      <w:adjustRightInd/>
      <w:jc w:val="center"/>
      <w:textAlignment w:val="auto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375A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2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432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3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E34F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442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5B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5279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customStyle="1" w:styleId="Texte">
    <w:name w:val="Texte"/>
    <w:basedOn w:val="Normal"/>
    <w:rsid w:val="001754BF"/>
    <w:pPr>
      <w:ind w:firstLine="1134"/>
    </w:pPr>
  </w:style>
  <w:style w:type="table" w:customStyle="1" w:styleId="Grilledutableau1">
    <w:name w:val="Grille du tableau1"/>
    <w:basedOn w:val="TableauNormal"/>
    <w:next w:val="Grilledutableau"/>
    <w:rsid w:val="00C4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70878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30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B">
    <w:name w:val="TitrB"/>
    <w:basedOn w:val="Normal"/>
    <w:next w:val="TitrC"/>
    <w:rsid w:val="00F45A99"/>
    <w:pPr>
      <w:keepNext/>
      <w:keepLines/>
      <w:ind w:left="284"/>
    </w:pPr>
    <w:rPr>
      <w:rFonts w:ascii="Arial" w:hAnsi="Arial"/>
      <w:u w:val="single"/>
    </w:rPr>
  </w:style>
  <w:style w:type="paragraph" w:customStyle="1" w:styleId="TitrC">
    <w:name w:val="TitrC"/>
    <w:basedOn w:val="Normal"/>
    <w:next w:val="Texte"/>
    <w:rsid w:val="00F45A99"/>
    <w:pPr>
      <w:keepNext/>
      <w:keepLines/>
      <w:ind w:left="567"/>
    </w:pPr>
    <w:rPr>
      <w:rFonts w:ascii="Comic Sans MS" w:hAnsi="Comic Sans MS"/>
      <w:b/>
      <w:i/>
      <w:sz w:val="32"/>
      <w:u w:val="single"/>
    </w:rPr>
  </w:style>
  <w:style w:type="paragraph" w:customStyle="1" w:styleId="TitrA">
    <w:name w:val="TitrA"/>
    <w:basedOn w:val="TitrB"/>
    <w:next w:val="TitrB"/>
    <w:rsid w:val="008E5F3A"/>
    <w:pPr>
      <w:ind w:left="0"/>
    </w:pPr>
  </w:style>
  <w:style w:type="numbering" w:customStyle="1" w:styleId="Aucuneliste1">
    <w:name w:val="Aucune liste1"/>
    <w:next w:val="Aucuneliste"/>
    <w:uiPriority w:val="99"/>
    <w:semiHidden/>
    <w:unhideWhenUsed/>
    <w:rsid w:val="00250440"/>
  </w:style>
  <w:style w:type="table" w:customStyle="1" w:styleId="Grilledutableau3">
    <w:name w:val="Grille du tableau3"/>
    <w:basedOn w:val="TableauNormal"/>
    <w:next w:val="Grilledutableau"/>
    <w:rsid w:val="0025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044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ebrut">
    <w:name w:val="Plain Text"/>
    <w:basedOn w:val="Normal"/>
    <w:link w:val="TextebrutCar"/>
    <w:rsid w:val="00250440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rsid w:val="00250440"/>
    <w:rPr>
      <w:rFonts w:ascii="Courier New" w:eastAsia="Times New Roman" w:hAnsi="Courier New" w:cs="Courier New"/>
      <w:sz w:val="20"/>
      <w:szCs w:val="20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B531E6"/>
  </w:style>
  <w:style w:type="table" w:customStyle="1" w:styleId="Grilledutableau4">
    <w:name w:val="Grille du tableau4"/>
    <w:basedOn w:val="TableauNormal"/>
    <w:next w:val="Grilledutableau"/>
    <w:rsid w:val="00B5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rsid w:val="009C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6">
    <w:name w:val="Grille du tableau6"/>
    <w:basedOn w:val="TableauNormal"/>
    <w:next w:val="Grilledutableau"/>
    <w:rsid w:val="00D62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0C664E20049B4B59C2B20F991E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EDAC8-2188-4B7F-82DE-5A4EAF90B5E0}"/>
      </w:docPartPr>
      <w:docPartBody>
        <w:p w:rsidR="00C70120" w:rsidRDefault="001B463E" w:rsidP="001B463E">
          <w:pPr>
            <w:pStyle w:val="6DC0C664E20049B4B59C2B20F991E20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57355E13E2F041DD9908BD426F516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1990E-C939-4523-9F85-F7B161160573}"/>
      </w:docPartPr>
      <w:docPartBody>
        <w:p w:rsidR="00C70120" w:rsidRDefault="001B463E" w:rsidP="001B463E">
          <w:pPr>
            <w:pStyle w:val="57355E13E2F041DD9908BD426F5161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B463E"/>
    <w:rsid w:val="00006B1F"/>
    <w:rsid w:val="000B5167"/>
    <w:rsid w:val="00161877"/>
    <w:rsid w:val="00177A60"/>
    <w:rsid w:val="00177AFA"/>
    <w:rsid w:val="001840CD"/>
    <w:rsid w:val="001B463E"/>
    <w:rsid w:val="001D3F1A"/>
    <w:rsid w:val="001D75B8"/>
    <w:rsid w:val="00324D70"/>
    <w:rsid w:val="00326B0A"/>
    <w:rsid w:val="003E1C00"/>
    <w:rsid w:val="0049305C"/>
    <w:rsid w:val="004E57B3"/>
    <w:rsid w:val="004F3A8E"/>
    <w:rsid w:val="0052742D"/>
    <w:rsid w:val="005653E2"/>
    <w:rsid w:val="005E0612"/>
    <w:rsid w:val="00624097"/>
    <w:rsid w:val="0066059F"/>
    <w:rsid w:val="006D0D2A"/>
    <w:rsid w:val="007143DC"/>
    <w:rsid w:val="0075407F"/>
    <w:rsid w:val="00767777"/>
    <w:rsid w:val="007B0A15"/>
    <w:rsid w:val="007E33FE"/>
    <w:rsid w:val="007F3012"/>
    <w:rsid w:val="0097053B"/>
    <w:rsid w:val="009C3F7E"/>
    <w:rsid w:val="009C51E5"/>
    <w:rsid w:val="009F3B22"/>
    <w:rsid w:val="00A6523B"/>
    <w:rsid w:val="00A76BFE"/>
    <w:rsid w:val="00AB6AF0"/>
    <w:rsid w:val="00B34F62"/>
    <w:rsid w:val="00B4760A"/>
    <w:rsid w:val="00BB1505"/>
    <w:rsid w:val="00BD0296"/>
    <w:rsid w:val="00BD31C8"/>
    <w:rsid w:val="00C644CE"/>
    <w:rsid w:val="00C70120"/>
    <w:rsid w:val="00CD2B7D"/>
    <w:rsid w:val="00D2292C"/>
    <w:rsid w:val="00D24101"/>
    <w:rsid w:val="00D56765"/>
    <w:rsid w:val="00DA483D"/>
    <w:rsid w:val="00DE2C64"/>
    <w:rsid w:val="00E11E74"/>
    <w:rsid w:val="00E21141"/>
    <w:rsid w:val="00E46E46"/>
    <w:rsid w:val="00EF140A"/>
    <w:rsid w:val="00EF3DCD"/>
    <w:rsid w:val="00F27AD2"/>
    <w:rsid w:val="00F8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C0C664E20049B4B59C2B20F991E206">
    <w:name w:val="6DC0C664E20049B4B59C2B20F991E206"/>
    <w:rsid w:val="001B463E"/>
  </w:style>
  <w:style w:type="paragraph" w:customStyle="1" w:styleId="57355E13E2F041DD9908BD426F516196">
    <w:name w:val="57355E13E2F041DD9908BD426F516196"/>
    <w:rsid w:val="001B463E"/>
  </w:style>
  <w:style w:type="paragraph" w:customStyle="1" w:styleId="8D6F10B4475F48339398947BF018B827">
    <w:name w:val="8D6F10B4475F48339398947BF018B827"/>
    <w:rsid w:val="00E11E74"/>
  </w:style>
  <w:style w:type="paragraph" w:customStyle="1" w:styleId="1BD90987C5A34C3C9B85439B461B3CD1">
    <w:name w:val="1BD90987C5A34C3C9B85439B461B3CD1"/>
    <w:rsid w:val="009C3F7E"/>
  </w:style>
  <w:style w:type="character" w:styleId="Textedelespacerserv">
    <w:name w:val="Placeholder Text"/>
    <w:basedOn w:val="Policepardfaut"/>
    <w:uiPriority w:val="99"/>
    <w:semiHidden/>
    <w:rsid w:val="00C644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Chapitre 8 : Mesure du temps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E6C96A-CA0A-4620-8C4F-DC9F62A2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Physique</vt:lpstr>
    </vt:vector>
  </TitlesOfParts>
  <Company> 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</dc:title>
  <dc:subject/>
  <dc:creator>VALERIE BERGERON</dc:creator>
  <cp:keywords/>
  <dc:description/>
  <cp:lastModifiedBy>Valérie BERGERON</cp:lastModifiedBy>
  <cp:revision>7</cp:revision>
  <cp:lastPrinted>2018-03-31T20:40:00Z</cp:lastPrinted>
  <dcterms:created xsi:type="dcterms:W3CDTF">2016-03-05T11:42:00Z</dcterms:created>
  <dcterms:modified xsi:type="dcterms:W3CDTF">2018-03-31T21:15:00Z</dcterms:modified>
</cp:coreProperties>
</file>