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E" w:rsidRPr="00436D91" w:rsidRDefault="0085211A" w:rsidP="00E46FF3">
      <w:pPr>
        <w:tabs>
          <w:tab w:val="left" w:pos="8222"/>
        </w:tabs>
        <w:jc w:val="left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 xml:space="preserve">Physique, Chapitre </w:t>
      </w:r>
      <w:r w:rsidR="00B936EE">
        <w:rPr>
          <w:rFonts w:ascii="Comic Sans MS" w:hAnsi="Comic Sans MS"/>
          <w:i/>
          <w:iCs/>
          <w:sz w:val="32"/>
          <w:szCs w:val="32"/>
        </w:rPr>
        <w:t>6</w:t>
      </w:r>
      <w:r w:rsidR="00E46FF3">
        <w:rPr>
          <w:rFonts w:ascii="Comic Sans MS" w:hAnsi="Comic Sans MS"/>
          <w:i/>
          <w:iCs/>
          <w:sz w:val="32"/>
          <w:szCs w:val="32"/>
        </w:rPr>
        <w:tab/>
        <w:t>Terminale</w:t>
      </w:r>
      <w:r>
        <w:rPr>
          <w:rFonts w:ascii="Comic Sans MS" w:hAnsi="Comic Sans MS"/>
          <w:i/>
          <w:iCs/>
          <w:sz w:val="32"/>
          <w:szCs w:val="32"/>
        </w:rPr>
        <w:t xml:space="preserve"> S</w:t>
      </w:r>
    </w:p>
    <w:p w:rsidR="005923AE" w:rsidRPr="005923AE" w:rsidRDefault="005923AE" w:rsidP="005923AE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i/>
          <w:caps/>
          <w:sz w:val="32"/>
          <w:szCs w:val="32"/>
          <w:lang w:eastAsia="en-US"/>
        </w:rPr>
      </w:pPr>
      <w:r w:rsidRPr="005923AE">
        <w:rPr>
          <w:rFonts w:eastAsiaTheme="minorHAnsi"/>
          <w:b/>
          <w:i/>
          <w:caps/>
          <w:sz w:val="32"/>
          <w:szCs w:val="32"/>
          <w:lang w:eastAsia="en-US"/>
        </w:rPr>
        <w:t>étude d’un mouvement plan</w:t>
      </w:r>
    </w:p>
    <w:p w:rsidR="00727AAE" w:rsidRDefault="00900EB8" w:rsidP="000743FC">
      <w:pPr>
        <w:jc w:val="center"/>
        <w:rPr>
          <w:sz w:val="16"/>
          <w:szCs w:val="16"/>
        </w:rPr>
      </w:pPr>
      <w:r w:rsidRPr="00900EB8">
        <w:rPr>
          <w:noProof/>
          <w:sz w:val="24"/>
          <w:szCs w:val="24"/>
        </w:rPr>
        <w:pict>
          <v:line id="_x0000_s1026" style="position:absolute;left:0;text-align:left;z-index:251660288" from="-27.5pt,7.25pt" to="575.5pt,7.25pt" strokeweight="1.5pt">
            <w10:wrap type="square"/>
          </v:line>
        </w:pict>
      </w:r>
    </w:p>
    <w:p w:rsidR="005923AE" w:rsidRPr="000F337E" w:rsidRDefault="00D52F02" w:rsidP="00D52F02">
      <w:pPr>
        <w:tabs>
          <w:tab w:val="left" w:pos="1134"/>
        </w:tabs>
        <w:overflowPunct/>
        <w:autoSpaceDE/>
        <w:autoSpaceDN/>
        <w:adjustRightInd/>
        <w:jc w:val="center"/>
        <w:textAlignment w:val="auto"/>
        <w:rPr>
          <w:b/>
          <w:i/>
          <w:iCs/>
          <w:sz w:val="28"/>
          <w:szCs w:val="28"/>
        </w:rPr>
      </w:pPr>
      <w:r w:rsidRPr="000F337E">
        <w:rPr>
          <w:b/>
          <w:i/>
          <w:iCs/>
          <w:sz w:val="28"/>
          <w:szCs w:val="28"/>
        </w:rPr>
        <w:t>CONTEXTE</w:t>
      </w:r>
    </w:p>
    <w:p w:rsidR="00D52F02" w:rsidRPr="00D52F02" w:rsidRDefault="00900EB8" w:rsidP="005923AE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iCs/>
          <w:sz w:val="16"/>
          <w:szCs w:val="16"/>
        </w:rPr>
      </w:pPr>
      <w:r>
        <w:rPr>
          <w:iCs/>
          <w:noProof/>
          <w:sz w:val="16"/>
          <w:szCs w:val="16"/>
        </w:rPr>
        <w:pict>
          <v:roundrect id="_x0000_s1414" style="position:absolute;margin-left:-7.7pt;margin-top:3.35pt;width:552.7pt;height:77.7pt;z-index:-251651072" arcsize="10923f"/>
        </w:pict>
      </w:r>
    </w:p>
    <w:p w:rsidR="00D52F02" w:rsidRPr="00882CE0" w:rsidRDefault="00D52F02" w:rsidP="005923AE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Comic Sans MS" w:hAnsi="Comic Sans MS"/>
          <w:i/>
          <w:iCs/>
          <w:sz w:val="24"/>
          <w:szCs w:val="24"/>
        </w:rPr>
      </w:pPr>
      <w:r w:rsidRPr="00882CE0">
        <w:rPr>
          <w:rFonts w:ascii="Comic Sans MS" w:hAnsi="Comic Sans MS"/>
          <w:i/>
          <w:iCs/>
          <w:sz w:val="24"/>
          <w:szCs w:val="24"/>
        </w:rPr>
        <w:t>Le but du T.P. est de vérifier les équations horaires, cinétiques et dynamiques du mouvement plan vu en cours.</w:t>
      </w:r>
    </w:p>
    <w:p w:rsidR="00D52F02" w:rsidRPr="00882CE0" w:rsidRDefault="00D52F02" w:rsidP="005923AE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Comic Sans MS" w:hAnsi="Comic Sans MS"/>
          <w:i/>
          <w:iCs/>
          <w:sz w:val="24"/>
          <w:szCs w:val="24"/>
        </w:rPr>
      </w:pPr>
      <w:r w:rsidRPr="00882CE0">
        <w:rPr>
          <w:rFonts w:ascii="Comic Sans MS" w:hAnsi="Comic Sans MS"/>
          <w:i/>
          <w:iCs/>
          <w:sz w:val="24"/>
          <w:szCs w:val="24"/>
        </w:rPr>
        <w:t>Pour cela, il faudra filmer le mouvement plan d’un système, numériser les positions du système et exploiter ces données grâce à Latis-Pro.</w:t>
      </w:r>
    </w:p>
    <w:p w:rsidR="00D52F02" w:rsidRPr="00882CE0" w:rsidRDefault="00D52F02" w:rsidP="005923AE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iCs/>
          <w:szCs w:val="22"/>
        </w:rPr>
      </w:pPr>
    </w:p>
    <w:p w:rsidR="000F337E" w:rsidRPr="00882CE0" w:rsidRDefault="000F337E" w:rsidP="000F337E">
      <w:pPr>
        <w:tabs>
          <w:tab w:val="left" w:pos="1134"/>
        </w:tabs>
        <w:overflowPunct/>
        <w:autoSpaceDE/>
        <w:autoSpaceDN/>
        <w:adjustRightInd/>
        <w:jc w:val="center"/>
        <w:textAlignment w:val="auto"/>
        <w:rPr>
          <w:b/>
          <w:i/>
          <w:iCs/>
          <w:szCs w:val="22"/>
        </w:rPr>
      </w:pPr>
    </w:p>
    <w:p w:rsidR="00D52F02" w:rsidRPr="000F337E" w:rsidRDefault="000F337E" w:rsidP="000F337E">
      <w:pPr>
        <w:tabs>
          <w:tab w:val="left" w:pos="1134"/>
        </w:tabs>
        <w:overflowPunct/>
        <w:autoSpaceDE/>
        <w:autoSpaceDN/>
        <w:adjustRightInd/>
        <w:jc w:val="center"/>
        <w:textAlignment w:val="auto"/>
        <w:rPr>
          <w:b/>
          <w:i/>
          <w:iCs/>
          <w:sz w:val="28"/>
          <w:szCs w:val="28"/>
        </w:rPr>
      </w:pPr>
      <w:r w:rsidRPr="000F337E">
        <w:rPr>
          <w:b/>
          <w:i/>
          <w:iCs/>
          <w:sz w:val="28"/>
          <w:szCs w:val="28"/>
        </w:rPr>
        <w:t>TRAVAIL A EFFECTUER</w:t>
      </w:r>
    </w:p>
    <w:p w:rsidR="000F337E" w:rsidRPr="000F337E" w:rsidRDefault="000F337E" w:rsidP="000F337E">
      <w:pPr>
        <w:tabs>
          <w:tab w:val="left" w:pos="1134"/>
        </w:tabs>
        <w:overflowPunct/>
        <w:autoSpaceDE/>
        <w:autoSpaceDN/>
        <w:adjustRightInd/>
        <w:jc w:val="center"/>
        <w:textAlignment w:val="auto"/>
        <w:rPr>
          <w:b/>
          <w:i/>
          <w:iCs/>
          <w:sz w:val="24"/>
          <w:szCs w:val="24"/>
        </w:rPr>
      </w:pPr>
    </w:p>
    <w:p w:rsidR="005923AE" w:rsidRDefault="00AE48C8" w:rsidP="00AE48C8">
      <w:pPr>
        <w:keepNext/>
        <w:keepLines/>
        <w:overflowPunct/>
        <w:autoSpaceDE/>
        <w:autoSpaceDN/>
        <w:adjustRightInd/>
        <w:jc w:val="left"/>
        <w:textAlignment w:val="auto"/>
        <w:rPr>
          <w:b/>
          <w:i/>
          <w:sz w:val="28"/>
          <w:szCs w:val="28"/>
        </w:rPr>
      </w:pPr>
      <w:r w:rsidRPr="00AE48C8">
        <w:rPr>
          <w:b/>
          <w:i/>
          <w:sz w:val="28"/>
          <w:szCs w:val="28"/>
        </w:rPr>
        <w:t xml:space="preserve">I - </w:t>
      </w:r>
      <w:r w:rsidR="00B24F64">
        <w:rPr>
          <w:b/>
          <w:i/>
          <w:sz w:val="28"/>
          <w:szCs w:val="28"/>
        </w:rPr>
        <w:t>TRACE DES GRAPHES D</w:t>
      </w:r>
      <w:r w:rsidR="0077229A">
        <w:rPr>
          <w:b/>
          <w:i/>
          <w:sz w:val="28"/>
          <w:szCs w:val="28"/>
        </w:rPr>
        <w:t xml:space="preserve">ES EQUATIONS HORAIRES </w:t>
      </w:r>
    </w:p>
    <w:p w:rsidR="008C7EF9" w:rsidRPr="008C7EF9" w:rsidRDefault="008C7EF9" w:rsidP="00AE48C8">
      <w:pPr>
        <w:keepNext/>
        <w:keepLines/>
        <w:overflowPunct/>
        <w:autoSpaceDE/>
        <w:autoSpaceDN/>
        <w:adjustRightInd/>
        <w:jc w:val="left"/>
        <w:textAlignment w:val="auto"/>
        <w:rPr>
          <w:b/>
          <w:i/>
          <w:sz w:val="16"/>
          <w:szCs w:val="16"/>
        </w:rPr>
      </w:pPr>
    </w:p>
    <w:p w:rsidR="008C7EF9" w:rsidRPr="008C7EF9" w:rsidRDefault="00D52F02" w:rsidP="00D52F02">
      <w:pPr>
        <w:pStyle w:val="Paragraphedeliste"/>
        <w:tabs>
          <w:tab w:val="left" w:pos="1134"/>
        </w:tabs>
        <w:overflowPunct/>
        <w:autoSpaceDE/>
        <w:autoSpaceDN/>
        <w:adjustRightInd/>
        <w:ind w:left="0"/>
        <w:jc w:val="left"/>
        <w:textAlignment w:val="auto"/>
        <w:rPr>
          <w:iCs/>
          <w:sz w:val="16"/>
          <w:szCs w:val="16"/>
        </w:rPr>
      </w:pPr>
      <w:r>
        <w:rPr>
          <w:iCs/>
          <w:sz w:val="24"/>
          <w:szCs w:val="24"/>
        </w:rPr>
        <w:t>A partir de la numérisation des positions du système étudié</w:t>
      </w:r>
    </w:p>
    <w:p w:rsidR="008C7EF9" w:rsidRDefault="008C7EF9" w:rsidP="008C7EF9">
      <w:pPr>
        <w:pStyle w:val="Paragraphedeliste"/>
        <w:numPr>
          <w:ilvl w:val="0"/>
          <w:numId w:val="27"/>
        </w:numPr>
        <w:tabs>
          <w:tab w:val="left" w:pos="1134"/>
        </w:tabs>
        <w:overflowPunct/>
        <w:autoSpaceDE/>
        <w:autoSpaceDN/>
        <w:adjustRightInd/>
        <w:ind w:left="426" w:hanging="426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Afficher</w:t>
      </w:r>
      <w:r w:rsidR="00D52F0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="00D52F02">
        <w:rPr>
          <w:iCs/>
          <w:sz w:val="24"/>
          <w:szCs w:val="24"/>
        </w:rPr>
        <w:t xml:space="preserve">sous forme de points, </w:t>
      </w:r>
      <w:r>
        <w:rPr>
          <w:iCs/>
          <w:sz w:val="24"/>
          <w:szCs w:val="24"/>
        </w:rPr>
        <w:t xml:space="preserve">en fenêtre 1 le graphe « Mouvement X =fct (Temps) » </w:t>
      </w:r>
    </w:p>
    <w:p w:rsidR="008C7EF9" w:rsidRPr="008C7EF9" w:rsidRDefault="007E6064" w:rsidP="008C7EF9">
      <w:pPr>
        <w:pStyle w:val="Paragraphedeliste"/>
        <w:numPr>
          <w:ilvl w:val="0"/>
          <w:numId w:val="27"/>
        </w:numPr>
        <w:tabs>
          <w:tab w:val="left" w:pos="1134"/>
        </w:tabs>
        <w:overflowPunct/>
        <w:autoSpaceDE/>
        <w:autoSpaceDN/>
        <w:adjustRightInd/>
        <w:ind w:left="426" w:hanging="426"/>
        <w:jc w:val="left"/>
        <w:textAlignment w:val="auto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1270</wp:posOffset>
            </wp:positionV>
            <wp:extent cx="2498090" cy="1214120"/>
            <wp:effectExtent l="19050" t="0" r="0" b="0"/>
            <wp:wrapTight wrapText="bothSides">
              <wp:wrapPolygon edited="0">
                <wp:start x="-165" y="0"/>
                <wp:lineTo x="-165" y="21351"/>
                <wp:lineTo x="21578" y="21351"/>
                <wp:lineTo x="21578" y="0"/>
                <wp:lineTo x="-16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35" r="75627" b="8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EF9">
        <w:rPr>
          <w:iCs/>
          <w:sz w:val="24"/>
          <w:szCs w:val="24"/>
        </w:rPr>
        <w:t>Afficher</w:t>
      </w:r>
      <w:r w:rsidR="00D52F02">
        <w:rPr>
          <w:iCs/>
          <w:sz w:val="24"/>
          <w:szCs w:val="24"/>
        </w:rPr>
        <w:t>,</w:t>
      </w:r>
      <w:r w:rsidR="008C7EF9">
        <w:rPr>
          <w:iCs/>
          <w:sz w:val="24"/>
          <w:szCs w:val="24"/>
        </w:rPr>
        <w:t xml:space="preserve"> </w:t>
      </w:r>
      <w:r w:rsidR="00D52F02">
        <w:rPr>
          <w:iCs/>
          <w:sz w:val="24"/>
          <w:szCs w:val="24"/>
        </w:rPr>
        <w:t xml:space="preserve">sous forme de points, </w:t>
      </w:r>
      <w:r w:rsidR="008C7EF9">
        <w:rPr>
          <w:iCs/>
          <w:sz w:val="24"/>
          <w:szCs w:val="24"/>
        </w:rPr>
        <w:t>en fenêtre 2 le graphe « Mouvement Y =fct (Temps) »</w:t>
      </w:r>
    </w:p>
    <w:p w:rsidR="005923AE" w:rsidRDefault="00D52F02" w:rsidP="005923AE">
      <w:pPr>
        <w:numPr>
          <w:ilvl w:val="0"/>
          <w:numId w:val="27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Cliquer sur l’onglet </w:t>
      </w:r>
      <w:r w:rsidR="007B2D57">
        <w:rPr>
          <w:iCs/>
          <w:sz w:val="24"/>
          <w:szCs w:val="24"/>
        </w:rPr>
        <w:t>« </w:t>
      </w:r>
      <w:r>
        <w:rPr>
          <w:iCs/>
          <w:sz w:val="24"/>
          <w:szCs w:val="24"/>
        </w:rPr>
        <w:t>mosaïque</w:t>
      </w:r>
      <w:r w:rsidR="007B2D57">
        <w:rPr>
          <w:iCs/>
          <w:sz w:val="24"/>
          <w:szCs w:val="24"/>
        </w:rPr>
        <w:t> »</w:t>
      </w:r>
      <w:r>
        <w:rPr>
          <w:iCs/>
          <w:sz w:val="24"/>
          <w:szCs w:val="24"/>
        </w:rPr>
        <w:t xml:space="preserve"> pour faire apparaître les fenêtres 1 et 2 simultanément sur l’écran.</w:t>
      </w:r>
    </w:p>
    <w:p w:rsidR="007E6064" w:rsidRDefault="007E6064" w:rsidP="007E6064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iCs/>
          <w:sz w:val="24"/>
          <w:szCs w:val="24"/>
        </w:rPr>
      </w:pPr>
    </w:p>
    <w:p w:rsidR="007E6064" w:rsidRDefault="007E6064" w:rsidP="007E6064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iCs/>
          <w:sz w:val="24"/>
          <w:szCs w:val="24"/>
        </w:rPr>
      </w:pPr>
    </w:p>
    <w:p w:rsidR="007E6064" w:rsidRDefault="007E6064" w:rsidP="007E6064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iCs/>
          <w:sz w:val="24"/>
          <w:szCs w:val="24"/>
        </w:rPr>
      </w:pPr>
    </w:p>
    <w:p w:rsidR="005923AE" w:rsidRPr="000F337E" w:rsidRDefault="005923AE" w:rsidP="00B24F64">
      <w:pPr>
        <w:pStyle w:val="Paragraphedeliste"/>
        <w:keepNext/>
        <w:keepLines/>
        <w:overflowPunct/>
        <w:autoSpaceDE/>
        <w:autoSpaceDN/>
        <w:adjustRightInd/>
        <w:ind w:left="426"/>
        <w:jc w:val="left"/>
        <w:textAlignment w:val="auto"/>
        <w:rPr>
          <w:rFonts w:eastAsiaTheme="minorHAnsi"/>
          <w:b/>
          <w:i/>
          <w:szCs w:val="22"/>
          <w:lang w:eastAsia="en-US"/>
        </w:rPr>
      </w:pPr>
    </w:p>
    <w:p w:rsidR="005923AE" w:rsidRPr="00AE48C8" w:rsidRDefault="00AE48C8" w:rsidP="00AE48C8">
      <w:pPr>
        <w:keepNext/>
        <w:keepLines/>
        <w:overflowPunct/>
        <w:autoSpaceDE/>
        <w:autoSpaceDN/>
        <w:adjustRightInd/>
        <w:ind w:left="426" w:hanging="426"/>
        <w:jc w:val="left"/>
        <w:textAlignment w:val="auto"/>
        <w:rPr>
          <w:b/>
          <w:i/>
          <w:sz w:val="28"/>
          <w:szCs w:val="28"/>
        </w:rPr>
      </w:pPr>
      <w:r w:rsidRPr="00AE48C8">
        <w:rPr>
          <w:b/>
          <w:i/>
          <w:sz w:val="28"/>
          <w:szCs w:val="28"/>
        </w:rPr>
        <w:t>II - ÉVOLUTION DES COORDONNEES DU VECTEUR VITESSE AU COURS DU TEMPS</w:t>
      </w:r>
    </w:p>
    <w:p w:rsidR="0011444A" w:rsidRDefault="005923AE" w:rsidP="007E6064">
      <w:pPr>
        <w:numPr>
          <w:ilvl w:val="0"/>
          <w:numId w:val="29"/>
        </w:numPr>
        <w:tabs>
          <w:tab w:val="left" w:pos="1134"/>
        </w:tabs>
        <w:overflowPunct/>
        <w:autoSpaceDE/>
        <w:autoSpaceDN/>
        <w:adjustRightInd/>
        <w:ind w:left="567" w:right="-1" w:hanging="567"/>
        <w:jc w:val="left"/>
        <w:textAlignment w:val="auto"/>
        <w:rPr>
          <w:iCs/>
          <w:sz w:val="24"/>
          <w:szCs w:val="24"/>
        </w:rPr>
      </w:pPr>
      <w:r w:rsidRPr="005923AE">
        <w:rPr>
          <w:iCs/>
          <w:sz w:val="24"/>
          <w:szCs w:val="24"/>
        </w:rPr>
        <w:t xml:space="preserve">Rappeler l’expression des coordonnées </w:t>
      </w:r>
      <w:r w:rsidRPr="005923AE">
        <w:rPr>
          <w:i/>
          <w:sz w:val="24"/>
          <w:szCs w:val="24"/>
        </w:rPr>
        <w:t>v</w:t>
      </w:r>
      <w:r w:rsidRPr="005923AE">
        <w:rPr>
          <w:i/>
          <w:sz w:val="24"/>
          <w:szCs w:val="24"/>
          <w:vertAlign w:val="subscript"/>
        </w:rPr>
        <w:t>x</w:t>
      </w:r>
      <w:r w:rsidRPr="005923AE">
        <w:rPr>
          <w:iCs/>
          <w:sz w:val="24"/>
          <w:szCs w:val="24"/>
        </w:rPr>
        <w:t xml:space="preserve"> et </w:t>
      </w:r>
      <w:r w:rsidRPr="005923AE">
        <w:rPr>
          <w:i/>
          <w:sz w:val="24"/>
          <w:szCs w:val="24"/>
        </w:rPr>
        <w:t>v</w:t>
      </w:r>
      <w:r w:rsidRPr="005923AE">
        <w:rPr>
          <w:i/>
          <w:sz w:val="24"/>
          <w:szCs w:val="24"/>
          <w:vertAlign w:val="subscript"/>
        </w:rPr>
        <w:t>y</w:t>
      </w:r>
      <w:r w:rsidRPr="005923AE">
        <w:rPr>
          <w:iCs/>
          <w:sz w:val="24"/>
          <w:szCs w:val="24"/>
        </w:rPr>
        <w:t xml:space="preserve"> du vecteur vitesse en fonction respectivement des coordonnées </w:t>
      </w:r>
      <w:r w:rsidRPr="005923AE">
        <w:rPr>
          <w:i/>
          <w:sz w:val="24"/>
          <w:szCs w:val="24"/>
        </w:rPr>
        <w:t>x</w:t>
      </w:r>
      <w:r w:rsidRPr="005923AE">
        <w:rPr>
          <w:iCs/>
          <w:sz w:val="24"/>
          <w:szCs w:val="24"/>
        </w:rPr>
        <w:t xml:space="preserve"> et </w:t>
      </w:r>
      <w:r w:rsidRPr="005923AE">
        <w:rPr>
          <w:i/>
          <w:sz w:val="24"/>
          <w:szCs w:val="24"/>
        </w:rPr>
        <w:t>y</w:t>
      </w:r>
      <w:r w:rsidRPr="005923AE">
        <w:rPr>
          <w:iCs/>
          <w:sz w:val="24"/>
          <w:szCs w:val="24"/>
        </w:rPr>
        <w:t xml:space="preserve"> du vecteur position</w:t>
      </w:r>
      <w:r w:rsidR="0011444A">
        <w:rPr>
          <w:iCs/>
          <w:sz w:val="24"/>
          <w:szCs w:val="24"/>
        </w:rPr>
        <w:t>.</w:t>
      </w:r>
    </w:p>
    <w:p w:rsidR="007E6064" w:rsidRDefault="007E6064" w:rsidP="007E6064">
      <w:pPr>
        <w:tabs>
          <w:tab w:val="left" w:pos="1134"/>
        </w:tabs>
        <w:overflowPunct/>
        <w:autoSpaceDE/>
        <w:autoSpaceDN/>
        <w:adjustRightInd/>
        <w:ind w:left="567" w:right="-1"/>
        <w:jc w:val="left"/>
        <w:textAlignment w:val="auto"/>
        <w:rPr>
          <w:iCs/>
          <w:sz w:val="24"/>
          <w:szCs w:val="24"/>
        </w:rPr>
      </w:pPr>
    </w:p>
    <w:p w:rsidR="0011444A" w:rsidRPr="0011444A" w:rsidRDefault="007E6064" w:rsidP="007E6064">
      <w:pPr>
        <w:tabs>
          <w:tab w:val="left" w:pos="1134"/>
        </w:tabs>
        <w:overflowPunct/>
        <w:autoSpaceDE/>
        <w:autoSpaceDN/>
        <w:adjustRightInd/>
        <w:ind w:right="-1"/>
        <w:jc w:val="left"/>
        <w:textAlignment w:val="auto"/>
        <w:rPr>
          <w:iCs/>
          <w:sz w:val="16"/>
          <w:szCs w:val="16"/>
        </w:rPr>
      </w:pPr>
      <w:r>
        <w:rPr>
          <w:iCs/>
          <w:noProof/>
          <w:sz w:val="16"/>
          <w:szCs w:val="16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27305</wp:posOffset>
            </wp:positionV>
            <wp:extent cx="1903095" cy="1869440"/>
            <wp:effectExtent l="19050" t="0" r="1905" b="0"/>
            <wp:wrapTight wrapText="bothSides">
              <wp:wrapPolygon edited="0">
                <wp:start x="-216" y="0"/>
                <wp:lineTo x="-216" y="21351"/>
                <wp:lineTo x="21622" y="21351"/>
                <wp:lineTo x="21622" y="0"/>
                <wp:lineTo x="-216" y="0"/>
              </wp:wrapPolygon>
            </wp:wrapTight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8469" b="62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4A" w:rsidRDefault="00A90E1F" w:rsidP="0011444A">
      <w:pPr>
        <w:tabs>
          <w:tab w:val="left" w:pos="1134"/>
        </w:tabs>
        <w:overflowPunct/>
        <w:autoSpaceDE/>
        <w:autoSpaceDN/>
        <w:adjustRightInd/>
        <w:ind w:right="4676"/>
        <w:jc w:val="left"/>
        <w:textAlignment w:val="auto"/>
        <w:rPr>
          <w:b/>
          <w:i/>
          <w:iCs/>
          <w:sz w:val="24"/>
          <w:szCs w:val="24"/>
        </w:rPr>
      </w:pPr>
      <w:r w:rsidRPr="0011444A">
        <w:rPr>
          <w:b/>
          <w:i/>
          <w:iCs/>
          <w:sz w:val="24"/>
          <w:szCs w:val="24"/>
        </w:rPr>
        <w:t xml:space="preserve">Calculer </w:t>
      </w:r>
      <w:r w:rsidR="0011444A" w:rsidRPr="0011444A">
        <w:rPr>
          <w:b/>
          <w:i/>
          <w:iCs/>
          <w:sz w:val="24"/>
          <w:szCs w:val="24"/>
        </w:rPr>
        <w:t>la valeur des</w:t>
      </w:r>
      <w:r w:rsidR="005923AE" w:rsidRPr="0011444A">
        <w:rPr>
          <w:b/>
          <w:i/>
          <w:iCs/>
          <w:sz w:val="24"/>
          <w:szCs w:val="24"/>
        </w:rPr>
        <w:t xml:space="preserve"> variable</w:t>
      </w:r>
      <w:r w:rsidR="0011444A" w:rsidRPr="0011444A">
        <w:rPr>
          <w:b/>
          <w:i/>
          <w:iCs/>
          <w:sz w:val="24"/>
          <w:szCs w:val="24"/>
        </w:rPr>
        <w:t>s</w:t>
      </w:r>
      <w:r w:rsidR="005923AE" w:rsidRPr="0011444A">
        <w:rPr>
          <w:b/>
          <w:i/>
          <w:iCs/>
          <w:sz w:val="24"/>
          <w:szCs w:val="24"/>
        </w:rPr>
        <w:t xml:space="preserve"> </w:t>
      </w:r>
      <w:r w:rsidR="0011444A" w:rsidRPr="0011444A">
        <w:rPr>
          <w:b/>
          <w:i/>
          <w:sz w:val="24"/>
          <w:szCs w:val="24"/>
        </w:rPr>
        <w:t>v</w:t>
      </w:r>
      <w:r w:rsidR="0011444A" w:rsidRPr="0011444A">
        <w:rPr>
          <w:b/>
          <w:i/>
          <w:sz w:val="24"/>
          <w:szCs w:val="24"/>
          <w:vertAlign w:val="subscript"/>
        </w:rPr>
        <w:t>x</w:t>
      </w:r>
      <w:r w:rsidR="0011444A" w:rsidRPr="0011444A">
        <w:rPr>
          <w:b/>
          <w:i/>
          <w:sz w:val="24"/>
          <w:szCs w:val="24"/>
        </w:rPr>
        <w:t xml:space="preserve">(t) </w:t>
      </w:r>
      <w:r w:rsidR="005923AE" w:rsidRPr="0011444A">
        <w:rPr>
          <w:b/>
          <w:i/>
          <w:iCs/>
          <w:sz w:val="24"/>
          <w:szCs w:val="24"/>
        </w:rPr>
        <w:t>à l’aide de l’outil m</w:t>
      </w:r>
      <w:r w:rsidRPr="0011444A">
        <w:rPr>
          <w:b/>
          <w:i/>
          <w:iCs/>
          <w:sz w:val="24"/>
          <w:szCs w:val="24"/>
        </w:rPr>
        <w:t>athématique adapté du logiciel</w:t>
      </w:r>
      <w:r w:rsidR="0011444A" w:rsidRPr="0011444A">
        <w:rPr>
          <w:b/>
          <w:i/>
          <w:iCs/>
          <w:sz w:val="24"/>
          <w:szCs w:val="24"/>
        </w:rPr>
        <w:t> :</w:t>
      </w:r>
    </w:p>
    <w:p w:rsidR="0011444A" w:rsidRDefault="0011444A" w:rsidP="0011444A">
      <w:pPr>
        <w:tabs>
          <w:tab w:val="left" w:pos="1134"/>
        </w:tabs>
        <w:overflowPunct/>
        <w:autoSpaceDE/>
        <w:autoSpaceDN/>
        <w:adjustRightInd/>
        <w:ind w:right="4676"/>
        <w:jc w:val="left"/>
        <w:textAlignment w:val="auto"/>
        <w:rPr>
          <w:i/>
          <w:iCs/>
          <w:sz w:val="24"/>
          <w:szCs w:val="24"/>
        </w:rPr>
      </w:pPr>
      <w:r w:rsidRPr="0011444A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410845</wp:posOffset>
            </wp:positionV>
            <wp:extent cx="1388745" cy="419100"/>
            <wp:effectExtent l="19050" t="0" r="1905" b="0"/>
            <wp:wrapTight wrapText="bothSides">
              <wp:wrapPolygon edited="0">
                <wp:start x="-296" y="0"/>
                <wp:lineTo x="-296" y="20618"/>
                <wp:lineTo x="21630" y="20618"/>
                <wp:lineTo x="21630" y="0"/>
                <wp:lineTo x="-296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223" t="45258" r="41191" b="4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E1F" w:rsidRPr="0011444A">
        <w:rPr>
          <w:i/>
          <w:iCs/>
          <w:sz w:val="24"/>
          <w:szCs w:val="24"/>
        </w:rPr>
        <w:t xml:space="preserve">Dans le menu « traitement », ouvrir le menu « calculs spécifiques » et cliquer sur « Dérivée ». </w:t>
      </w:r>
    </w:p>
    <w:p w:rsidR="0011444A" w:rsidRDefault="00A90E1F" w:rsidP="0011444A">
      <w:pPr>
        <w:tabs>
          <w:tab w:val="left" w:pos="1134"/>
        </w:tabs>
        <w:overflowPunct/>
        <w:autoSpaceDE/>
        <w:autoSpaceDN/>
        <w:adjustRightInd/>
        <w:ind w:right="4676"/>
        <w:jc w:val="left"/>
        <w:textAlignment w:val="auto"/>
        <w:rPr>
          <w:i/>
          <w:iCs/>
          <w:sz w:val="24"/>
          <w:szCs w:val="24"/>
        </w:rPr>
      </w:pPr>
      <w:r w:rsidRPr="0011444A">
        <w:rPr>
          <w:i/>
          <w:iCs/>
          <w:sz w:val="24"/>
          <w:szCs w:val="24"/>
        </w:rPr>
        <w:t>Faire glisser la variable à dériv</w:t>
      </w:r>
      <w:r w:rsidR="0011444A" w:rsidRPr="0011444A">
        <w:rPr>
          <w:i/>
          <w:iCs/>
          <w:sz w:val="24"/>
          <w:szCs w:val="24"/>
        </w:rPr>
        <w:t>er</w:t>
      </w:r>
      <w:r w:rsidRPr="0011444A">
        <w:rPr>
          <w:i/>
          <w:iCs/>
          <w:sz w:val="24"/>
          <w:szCs w:val="24"/>
        </w:rPr>
        <w:t xml:space="preserve"> dans la case « courbe » et cliquer sur </w:t>
      </w:r>
      <w:r w:rsidR="00822273">
        <w:rPr>
          <w:i/>
          <w:iCs/>
          <w:sz w:val="24"/>
          <w:szCs w:val="24"/>
        </w:rPr>
        <w:t>« </w:t>
      </w:r>
      <w:r w:rsidRPr="0011444A">
        <w:rPr>
          <w:i/>
          <w:iCs/>
          <w:sz w:val="24"/>
          <w:szCs w:val="24"/>
        </w:rPr>
        <w:t>calculer</w:t>
      </w:r>
      <w:r w:rsidR="00822273">
        <w:rPr>
          <w:i/>
          <w:iCs/>
          <w:sz w:val="24"/>
          <w:szCs w:val="24"/>
        </w:rPr>
        <w:t> »</w:t>
      </w:r>
      <w:r w:rsidRPr="0011444A">
        <w:rPr>
          <w:i/>
          <w:iCs/>
          <w:sz w:val="24"/>
          <w:szCs w:val="24"/>
        </w:rPr>
        <w:t>.</w:t>
      </w:r>
      <w:r w:rsidR="0011444A" w:rsidRPr="0011444A">
        <w:rPr>
          <w:i/>
          <w:iCs/>
          <w:sz w:val="24"/>
          <w:szCs w:val="24"/>
        </w:rPr>
        <w:t xml:space="preserve"> </w:t>
      </w:r>
    </w:p>
    <w:p w:rsidR="005923AE" w:rsidRDefault="0011444A" w:rsidP="0011444A">
      <w:pPr>
        <w:tabs>
          <w:tab w:val="left" w:pos="1134"/>
        </w:tabs>
        <w:overflowPunct/>
        <w:autoSpaceDE/>
        <w:autoSpaceDN/>
        <w:adjustRightInd/>
        <w:ind w:right="4676"/>
        <w:jc w:val="left"/>
        <w:textAlignment w:val="auto"/>
        <w:rPr>
          <w:i/>
          <w:iCs/>
          <w:sz w:val="24"/>
          <w:szCs w:val="24"/>
        </w:rPr>
      </w:pPr>
      <w:r w:rsidRPr="0011444A">
        <w:rPr>
          <w:i/>
          <w:iCs/>
          <w:sz w:val="24"/>
          <w:szCs w:val="24"/>
        </w:rPr>
        <w:t>Puis fermer la fenêtre « calcul d’une dérivée »</w:t>
      </w:r>
    </w:p>
    <w:p w:rsidR="007E6064" w:rsidRDefault="007E6064" w:rsidP="0011444A">
      <w:pPr>
        <w:tabs>
          <w:tab w:val="left" w:pos="1134"/>
        </w:tabs>
        <w:overflowPunct/>
        <w:autoSpaceDE/>
        <w:autoSpaceDN/>
        <w:adjustRightInd/>
        <w:ind w:right="4676"/>
        <w:jc w:val="left"/>
        <w:textAlignment w:val="auto"/>
        <w:rPr>
          <w:i/>
          <w:iCs/>
          <w:sz w:val="24"/>
          <w:szCs w:val="24"/>
        </w:rPr>
      </w:pPr>
    </w:p>
    <w:p w:rsidR="007E6064" w:rsidRDefault="007E6064" w:rsidP="0011444A">
      <w:pPr>
        <w:tabs>
          <w:tab w:val="left" w:pos="1134"/>
        </w:tabs>
        <w:overflowPunct/>
        <w:autoSpaceDE/>
        <w:autoSpaceDN/>
        <w:adjustRightInd/>
        <w:ind w:right="4676"/>
        <w:jc w:val="left"/>
        <w:textAlignment w:val="auto"/>
        <w:rPr>
          <w:i/>
          <w:iCs/>
          <w:sz w:val="24"/>
          <w:szCs w:val="24"/>
        </w:rPr>
      </w:pPr>
    </w:p>
    <w:p w:rsidR="007E6064" w:rsidRDefault="007E6064" w:rsidP="0011444A">
      <w:pPr>
        <w:tabs>
          <w:tab w:val="left" w:pos="1134"/>
        </w:tabs>
        <w:overflowPunct/>
        <w:autoSpaceDE/>
        <w:autoSpaceDN/>
        <w:adjustRightInd/>
        <w:ind w:right="4676"/>
        <w:jc w:val="left"/>
        <w:textAlignment w:val="auto"/>
        <w:rPr>
          <w:i/>
          <w:iCs/>
          <w:sz w:val="24"/>
          <w:szCs w:val="24"/>
        </w:rPr>
      </w:pPr>
    </w:p>
    <w:p w:rsidR="007E6064" w:rsidRPr="0011444A" w:rsidRDefault="007E6064" w:rsidP="0011444A">
      <w:pPr>
        <w:tabs>
          <w:tab w:val="left" w:pos="1134"/>
        </w:tabs>
        <w:overflowPunct/>
        <w:autoSpaceDE/>
        <w:autoSpaceDN/>
        <w:adjustRightInd/>
        <w:ind w:right="4676"/>
        <w:jc w:val="left"/>
        <w:textAlignment w:val="auto"/>
        <w:rPr>
          <w:i/>
          <w:iCs/>
          <w:sz w:val="24"/>
          <w:szCs w:val="24"/>
        </w:rPr>
      </w:pPr>
    </w:p>
    <w:p w:rsidR="0011444A" w:rsidRPr="000F337E" w:rsidRDefault="0011444A" w:rsidP="0011444A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b/>
          <w:i/>
          <w:iCs/>
          <w:sz w:val="16"/>
          <w:szCs w:val="16"/>
        </w:rPr>
      </w:pPr>
    </w:p>
    <w:p w:rsidR="0011444A" w:rsidRPr="0011444A" w:rsidRDefault="0011444A" w:rsidP="0011444A">
      <w:pPr>
        <w:pStyle w:val="Paragraphedeliste"/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11444A">
        <w:rPr>
          <w:iCs/>
          <w:sz w:val="24"/>
          <w:szCs w:val="24"/>
        </w:rPr>
        <w:t xml:space="preserve">Recommencer </w:t>
      </w:r>
      <w:r w:rsidR="008C2A9A">
        <w:rPr>
          <w:iCs/>
          <w:sz w:val="24"/>
          <w:szCs w:val="24"/>
        </w:rPr>
        <w:t>c</w:t>
      </w:r>
      <w:r w:rsidR="007B2D57">
        <w:rPr>
          <w:iCs/>
          <w:sz w:val="24"/>
          <w:szCs w:val="24"/>
        </w:rPr>
        <w:t>ette opération pour calculer la</w:t>
      </w:r>
      <w:r w:rsidRPr="0011444A">
        <w:rPr>
          <w:iCs/>
          <w:sz w:val="24"/>
          <w:szCs w:val="24"/>
        </w:rPr>
        <w:t xml:space="preserve"> variable </w:t>
      </w:r>
      <w:r w:rsidRPr="0011444A">
        <w:rPr>
          <w:i/>
          <w:sz w:val="24"/>
          <w:szCs w:val="24"/>
        </w:rPr>
        <w:t>v</w:t>
      </w:r>
      <w:r w:rsidRPr="0011444A">
        <w:rPr>
          <w:i/>
          <w:sz w:val="24"/>
          <w:szCs w:val="24"/>
          <w:vertAlign w:val="subscript"/>
        </w:rPr>
        <w:t>y</w:t>
      </w:r>
      <w:r w:rsidRPr="0011444A">
        <w:rPr>
          <w:i/>
          <w:sz w:val="24"/>
          <w:szCs w:val="24"/>
        </w:rPr>
        <w:t>(t)</w:t>
      </w:r>
      <w:r w:rsidRPr="0011444A">
        <w:rPr>
          <w:iCs/>
          <w:sz w:val="24"/>
          <w:szCs w:val="24"/>
        </w:rPr>
        <w:t xml:space="preserve"> ; </w:t>
      </w:r>
    </w:p>
    <w:p w:rsidR="00A90E1F" w:rsidRPr="0011444A" w:rsidRDefault="00A90E1F" w:rsidP="00A90E1F">
      <w:pPr>
        <w:pStyle w:val="Paragraphedeliste"/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11444A">
        <w:rPr>
          <w:iCs/>
          <w:sz w:val="24"/>
          <w:szCs w:val="24"/>
        </w:rPr>
        <w:t xml:space="preserve">Placer les courbes </w:t>
      </w:r>
      <w:r w:rsidRPr="0011444A">
        <w:rPr>
          <w:sz w:val="24"/>
          <w:szCs w:val="24"/>
        </w:rPr>
        <w:t>v</w:t>
      </w:r>
      <w:r w:rsidRPr="0011444A">
        <w:rPr>
          <w:sz w:val="24"/>
          <w:szCs w:val="24"/>
          <w:vertAlign w:val="subscript"/>
        </w:rPr>
        <w:t>x</w:t>
      </w:r>
      <w:r w:rsidRPr="0011444A">
        <w:rPr>
          <w:sz w:val="24"/>
          <w:szCs w:val="24"/>
        </w:rPr>
        <w:t>(t) et v</w:t>
      </w:r>
      <w:r w:rsidRPr="0011444A">
        <w:rPr>
          <w:sz w:val="24"/>
          <w:szCs w:val="24"/>
          <w:vertAlign w:val="subscript"/>
        </w:rPr>
        <w:t>y</w:t>
      </w:r>
      <w:r w:rsidRPr="0011444A">
        <w:rPr>
          <w:sz w:val="24"/>
          <w:szCs w:val="24"/>
        </w:rPr>
        <w:t>(t) appelées « Dérivée de Mouvement de X » et « Dérivée de Mouvement de Y » par Latis-Pro dans une fenêtre 3</w:t>
      </w:r>
      <w:r w:rsidR="0011444A">
        <w:rPr>
          <w:sz w:val="24"/>
          <w:szCs w:val="24"/>
        </w:rPr>
        <w:t>.</w:t>
      </w:r>
    </w:p>
    <w:p w:rsidR="0011444A" w:rsidRPr="0011444A" w:rsidRDefault="0011444A" w:rsidP="00A90E1F">
      <w:pPr>
        <w:pStyle w:val="Paragraphedeliste"/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>
        <w:rPr>
          <w:sz w:val="24"/>
          <w:szCs w:val="24"/>
        </w:rPr>
        <w:t xml:space="preserve">Cliquer droit sur le graphe et dans le menu qui s’affiche cliquer sur </w:t>
      </w:r>
      <w:r w:rsidR="007B2D57">
        <w:rPr>
          <w:sz w:val="24"/>
          <w:szCs w:val="24"/>
        </w:rPr>
        <w:t>« </w:t>
      </w:r>
      <w:r>
        <w:rPr>
          <w:sz w:val="24"/>
          <w:szCs w:val="24"/>
        </w:rPr>
        <w:t>calibrage</w:t>
      </w:r>
      <w:r w:rsidR="007B2D57">
        <w:rPr>
          <w:sz w:val="24"/>
          <w:szCs w:val="24"/>
        </w:rPr>
        <w:t> »</w:t>
      </w:r>
      <w:r>
        <w:rPr>
          <w:sz w:val="24"/>
          <w:szCs w:val="24"/>
        </w:rPr>
        <w:t>.</w:t>
      </w:r>
    </w:p>
    <w:p w:rsidR="0011444A" w:rsidRPr="0011444A" w:rsidRDefault="0011444A" w:rsidP="00A90E1F">
      <w:pPr>
        <w:pStyle w:val="Paragraphedeliste"/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>
        <w:rPr>
          <w:sz w:val="24"/>
          <w:szCs w:val="24"/>
        </w:rPr>
        <w:t>Modifier la mosaïque pour faire apparaître simultanément les trois fenêtres.</w:t>
      </w:r>
    </w:p>
    <w:p w:rsidR="00A90E1F" w:rsidRPr="005923AE" w:rsidRDefault="00A90E1F" w:rsidP="00A90E1F">
      <w:pPr>
        <w:tabs>
          <w:tab w:val="left" w:pos="1134"/>
        </w:tabs>
        <w:overflowPunct/>
        <w:autoSpaceDE/>
        <w:autoSpaceDN/>
        <w:adjustRightInd/>
        <w:ind w:left="567"/>
        <w:jc w:val="left"/>
        <w:textAlignment w:val="auto"/>
        <w:rPr>
          <w:iCs/>
          <w:sz w:val="24"/>
          <w:szCs w:val="24"/>
        </w:rPr>
      </w:pPr>
    </w:p>
    <w:p w:rsidR="005923AE" w:rsidRPr="005923AE" w:rsidRDefault="005923AE" w:rsidP="00B41194">
      <w:pPr>
        <w:numPr>
          <w:ilvl w:val="0"/>
          <w:numId w:val="29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5923AE">
        <w:rPr>
          <w:iCs/>
          <w:sz w:val="24"/>
          <w:szCs w:val="24"/>
        </w:rPr>
        <w:t>En tenant compte du fait que les frottements sont responsables de la non linéarité de la variable mesurée, préciser comment évolue au cours du temps :</w:t>
      </w:r>
    </w:p>
    <w:p w:rsidR="005923AE" w:rsidRPr="005923AE" w:rsidRDefault="005923AE" w:rsidP="00B41194">
      <w:pPr>
        <w:numPr>
          <w:ilvl w:val="0"/>
          <w:numId w:val="23"/>
        </w:numPr>
        <w:tabs>
          <w:tab w:val="left" w:pos="1134"/>
        </w:tabs>
        <w:overflowPunct/>
        <w:autoSpaceDE/>
        <w:autoSpaceDN/>
        <w:adjustRightInd/>
        <w:ind w:left="1134" w:hanging="567"/>
        <w:jc w:val="left"/>
        <w:textAlignment w:val="auto"/>
        <w:rPr>
          <w:iCs/>
          <w:sz w:val="24"/>
          <w:szCs w:val="24"/>
        </w:rPr>
      </w:pPr>
      <w:r w:rsidRPr="005923AE">
        <w:rPr>
          <w:iCs/>
          <w:sz w:val="24"/>
          <w:szCs w:val="24"/>
        </w:rPr>
        <w:t xml:space="preserve">la valeur de la coordonnée </w:t>
      </w:r>
      <w:r w:rsidRPr="005923AE">
        <w:rPr>
          <w:i/>
          <w:sz w:val="24"/>
          <w:szCs w:val="24"/>
        </w:rPr>
        <w:t>v</w:t>
      </w:r>
      <w:r w:rsidRPr="005923AE">
        <w:rPr>
          <w:i/>
          <w:sz w:val="24"/>
          <w:szCs w:val="24"/>
          <w:vertAlign w:val="subscript"/>
        </w:rPr>
        <w:t>x</w:t>
      </w:r>
      <w:r w:rsidRPr="005923AE">
        <w:rPr>
          <w:i/>
          <w:sz w:val="24"/>
          <w:szCs w:val="24"/>
        </w:rPr>
        <w:t>(t)</w:t>
      </w:r>
      <w:r w:rsidRPr="005923AE">
        <w:rPr>
          <w:iCs/>
          <w:sz w:val="24"/>
          <w:szCs w:val="24"/>
        </w:rPr>
        <w:t xml:space="preserve"> </w:t>
      </w:r>
      <w:r w:rsidRPr="005923AE">
        <w:rPr>
          <w:iCs/>
          <w:spacing w:val="-4"/>
          <w:sz w:val="24"/>
          <w:szCs w:val="24"/>
        </w:rPr>
        <w:t>du vecteur vitesse ?</w:t>
      </w:r>
    </w:p>
    <w:p w:rsidR="005923AE" w:rsidRPr="005923AE" w:rsidRDefault="005923AE" w:rsidP="00B41194">
      <w:pPr>
        <w:numPr>
          <w:ilvl w:val="0"/>
          <w:numId w:val="23"/>
        </w:numPr>
        <w:tabs>
          <w:tab w:val="left" w:pos="1134"/>
        </w:tabs>
        <w:overflowPunct/>
        <w:autoSpaceDE/>
        <w:autoSpaceDN/>
        <w:adjustRightInd/>
        <w:ind w:left="1134" w:hanging="567"/>
        <w:jc w:val="left"/>
        <w:textAlignment w:val="auto"/>
        <w:rPr>
          <w:iCs/>
          <w:sz w:val="24"/>
          <w:szCs w:val="24"/>
        </w:rPr>
      </w:pPr>
      <w:r w:rsidRPr="005923AE">
        <w:rPr>
          <w:iCs/>
          <w:sz w:val="24"/>
          <w:szCs w:val="24"/>
        </w:rPr>
        <w:t xml:space="preserve">la norme de la coordonnée </w:t>
      </w:r>
      <w:r w:rsidRPr="005923AE">
        <w:rPr>
          <w:i/>
          <w:sz w:val="24"/>
          <w:szCs w:val="24"/>
        </w:rPr>
        <w:t>v</w:t>
      </w:r>
      <w:r w:rsidRPr="005923AE">
        <w:rPr>
          <w:i/>
          <w:sz w:val="24"/>
          <w:szCs w:val="24"/>
          <w:vertAlign w:val="subscript"/>
        </w:rPr>
        <w:t>y</w:t>
      </w:r>
      <w:r w:rsidRPr="005923AE">
        <w:rPr>
          <w:i/>
          <w:sz w:val="24"/>
          <w:szCs w:val="24"/>
        </w:rPr>
        <w:t>(t)</w:t>
      </w:r>
      <w:r w:rsidRPr="005923AE">
        <w:rPr>
          <w:iCs/>
          <w:sz w:val="24"/>
          <w:szCs w:val="24"/>
        </w:rPr>
        <w:t xml:space="preserve"> </w:t>
      </w:r>
      <w:r w:rsidRPr="005923AE">
        <w:rPr>
          <w:iCs/>
          <w:spacing w:val="-4"/>
          <w:sz w:val="24"/>
          <w:szCs w:val="24"/>
        </w:rPr>
        <w:t>du vecteur vitesse</w:t>
      </w:r>
      <w:r w:rsidRPr="005923AE">
        <w:rPr>
          <w:iCs/>
          <w:sz w:val="24"/>
          <w:szCs w:val="24"/>
        </w:rPr>
        <w:t> ?</w:t>
      </w:r>
    </w:p>
    <w:p w:rsidR="007E6064" w:rsidRDefault="007E606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:rsidR="005923AE" w:rsidRPr="00AE48C8" w:rsidRDefault="007B2D57" w:rsidP="00AE48C8">
      <w:pPr>
        <w:keepNext/>
        <w:keepLines/>
        <w:overflowPunct/>
        <w:autoSpaceDE/>
        <w:autoSpaceDN/>
        <w:adjustRightInd/>
        <w:jc w:val="left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III - ACCELERATION,</w:t>
      </w:r>
      <w:r w:rsidR="00AE48C8" w:rsidRPr="00AE48C8">
        <w:rPr>
          <w:b/>
          <w:i/>
          <w:sz w:val="28"/>
          <w:szCs w:val="28"/>
        </w:rPr>
        <w:t xml:space="preserve"> VITESSE INITIALE</w:t>
      </w:r>
      <w:r>
        <w:rPr>
          <w:b/>
          <w:i/>
          <w:sz w:val="28"/>
          <w:szCs w:val="28"/>
        </w:rPr>
        <w:t xml:space="preserve"> ET ANGLE DE LANCEMENT</w:t>
      </w:r>
    </w:p>
    <w:p w:rsidR="005923AE" w:rsidRPr="005923AE" w:rsidRDefault="005923AE" w:rsidP="00B41194">
      <w:pPr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5923AE">
        <w:rPr>
          <w:iCs/>
          <w:sz w:val="24"/>
          <w:szCs w:val="24"/>
        </w:rPr>
        <w:t xml:space="preserve">Rappeler l’expression des coordonnées </w:t>
      </w:r>
      <w:r w:rsidRPr="005923AE">
        <w:rPr>
          <w:i/>
          <w:sz w:val="24"/>
          <w:szCs w:val="24"/>
        </w:rPr>
        <w:t>a</w:t>
      </w:r>
      <w:r w:rsidRPr="005923AE">
        <w:rPr>
          <w:i/>
          <w:sz w:val="24"/>
          <w:szCs w:val="24"/>
          <w:vertAlign w:val="subscript"/>
        </w:rPr>
        <w:t>x</w:t>
      </w:r>
      <w:r w:rsidRPr="005923AE">
        <w:rPr>
          <w:iCs/>
          <w:sz w:val="24"/>
          <w:szCs w:val="24"/>
        </w:rPr>
        <w:t xml:space="preserve"> et </w:t>
      </w:r>
      <w:r w:rsidRPr="005923AE">
        <w:rPr>
          <w:i/>
          <w:sz w:val="24"/>
          <w:szCs w:val="24"/>
        </w:rPr>
        <w:t>a</w:t>
      </w:r>
      <w:r w:rsidRPr="005923AE">
        <w:rPr>
          <w:i/>
          <w:sz w:val="24"/>
          <w:szCs w:val="24"/>
          <w:vertAlign w:val="subscript"/>
        </w:rPr>
        <w:t>y</w:t>
      </w:r>
      <w:r w:rsidRPr="005923AE">
        <w:rPr>
          <w:iCs/>
          <w:sz w:val="24"/>
          <w:szCs w:val="24"/>
        </w:rPr>
        <w:t xml:space="preserve"> du vecteur accélération en fonction de celles </w:t>
      </w:r>
      <w:r w:rsidRPr="005923AE">
        <w:rPr>
          <w:i/>
          <w:sz w:val="24"/>
          <w:szCs w:val="24"/>
        </w:rPr>
        <w:t>v</w:t>
      </w:r>
      <w:r w:rsidRPr="005923AE">
        <w:rPr>
          <w:i/>
          <w:sz w:val="24"/>
          <w:szCs w:val="24"/>
          <w:vertAlign w:val="subscript"/>
        </w:rPr>
        <w:t>x</w:t>
      </w:r>
      <w:r w:rsidRPr="005923AE">
        <w:rPr>
          <w:iCs/>
          <w:sz w:val="24"/>
          <w:szCs w:val="24"/>
        </w:rPr>
        <w:t xml:space="preserve"> et </w:t>
      </w:r>
      <w:r w:rsidRPr="005923AE">
        <w:rPr>
          <w:i/>
          <w:sz w:val="24"/>
          <w:szCs w:val="24"/>
        </w:rPr>
        <w:t>v</w:t>
      </w:r>
      <w:r w:rsidRPr="005923AE">
        <w:rPr>
          <w:i/>
          <w:sz w:val="24"/>
          <w:szCs w:val="24"/>
          <w:vertAlign w:val="subscript"/>
        </w:rPr>
        <w:t>y</w:t>
      </w:r>
      <w:r w:rsidR="007B2D57">
        <w:rPr>
          <w:iCs/>
          <w:sz w:val="24"/>
          <w:szCs w:val="24"/>
        </w:rPr>
        <w:t xml:space="preserve"> du vecteur vitesse du projectile</w:t>
      </w:r>
      <w:r w:rsidRPr="005923AE">
        <w:rPr>
          <w:iCs/>
          <w:sz w:val="24"/>
          <w:szCs w:val="24"/>
        </w:rPr>
        <w:t> ;</w:t>
      </w:r>
    </w:p>
    <w:p w:rsidR="00A5364A" w:rsidRPr="000F337E" w:rsidRDefault="005923AE" w:rsidP="000F337E">
      <w:pPr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spacing w:after="200" w:line="276" w:lineRule="auto"/>
        <w:ind w:left="567" w:hanging="567"/>
        <w:jc w:val="left"/>
        <w:textAlignment w:val="auto"/>
        <w:rPr>
          <w:iCs/>
          <w:sz w:val="24"/>
          <w:szCs w:val="24"/>
        </w:rPr>
      </w:pPr>
      <w:r w:rsidRPr="000F337E">
        <w:rPr>
          <w:iCs/>
          <w:sz w:val="24"/>
          <w:szCs w:val="24"/>
        </w:rPr>
        <w:t xml:space="preserve">En déduire, l’expression des coordonnées </w:t>
      </w:r>
      <w:r w:rsidRPr="000F337E">
        <w:rPr>
          <w:i/>
          <w:sz w:val="24"/>
          <w:szCs w:val="24"/>
        </w:rPr>
        <w:t>v</w:t>
      </w:r>
      <w:r w:rsidRPr="000F337E">
        <w:rPr>
          <w:i/>
          <w:sz w:val="24"/>
          <w:szCs w:val="24"/>
          <w:vertAlign w:val="subscript"/>
        </w:rPr>
        <w:t>x</w:t>
      </w:r>
      <w:r w:rsidRPr="000F337E">
        <w:rPr>
          <w:i/>
          <w:sz w:val="24"/>
          <w:szCs w:val="24"/>
        </w:rPr>
        <w:t>(t)</w:t>
      </w:r>
      <w:r w:rsidRPr="000F337E">
        <w:rPr>
          <w:iCs/>
          <w:sz w:val="24"/>
          <w:szCs w:val="24"/>
        </w:rPr>
        <w:t xml:space="preserve"> et </w:t>
      </w:r>
      <w:r w:rsidRPr="000F337E">
        <w:rPr>
          <w:i/>
          <w:sz w:val="24"/>
          <w:szCs w:val="24"/>
        </w:rPr>
        <w:t>v</w:t>
      </w:r>
      <w:r w:rsidRPr="000F337E">
        <w:rPr>
          <w:i/>
          <w:sz w:val="24"/>
          <w:szCs w:val="24"/>
          <w:vertAlign w:val="subscript"/>
        </w:rPr>
        <w:t>y</w:t>
      </w:r>
      <w:r w:rsidRPr="000F337E">
        <w:rPr>
          <w:i/>
          <w:sz w:val="24"/>
          <w:szCs w:val="24"/>
        </w:rPr>
        <w:t>(t)</w:t>
      </w:r>
      <w:r w:rsidRPr="000F337E">
        <w:rPr>
          <w:iCs/>
          <w:sz w:val="24"/>
          <w:szCs w:val="24"/>
        </w:rPr>
        <w:t xml:space="preserve"> du vecteur vitesse en fonction des coordonnées respectives </w:t>
      </w:r>
      <w:r w:rsidRPr="000F337E">
        <w:rPr>
          <w:i/>
          <w:sz w:val="24"/>
          <w:szCs w:val="24"/>
        </w:rPr>
        <w:t>a</w:t>
      </w:r>
      <w:r w:rsidRPr="000F337E">
        <w:rPr>
          <w:i/>
          <w:sz w:val="24"/>
          <w:szCs w:val="24"/>
          <w:vertAlign w:val="subscript"/>
        </w:rPr>
        <w:t>x</w:t>
      </w:r>
      <w:r w:rsidRPr="000F337E">
        <w:rPr>
          <w:iCs/>
          <w:sz w:val="24"/>
          <w:szCs w:val="24"/>
        </w:rPr>
        <w:t xml:space="preserve"> et </w:t>
      </w:r>
      <w:r w:rsidRPr="000F337E">
        <w:rPr>
          <w:i/>
          <w:sz w:val="24"/>
          <w:szCs w:val="24"/>
        </w:rPr>
        <w:t>a</w:t>
      </w:r>
      <w:r w:rsidRPr="000F337E">
        <w:rPr>
          <w:i/>
          <w:sz w:val="24"/>
          <w:szCs w:val="24"/>
          <w:vertAlign w:val="subscript"/>
        </w:rPr>
        <w:t>y</w:t>
      </w:r>
      <w:r w:rsidRPr="000F337E">
        <w:rPr>
          <w:iCs/>
          <w:sz w:val="24"/>
          <w:szCs w:val="24"/>
        </w:rPr>
        <w:t xml:space="preserve"> du vecteur accélération, du temps et des coordonnées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0F337E">
        <w:rPr>
          <w:iCs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0F337E" w:rsidRPr="000F337E">
        <w:rPr>
          <w:iCs/>
          <w:sz w:val="24"/>
          <w:szCs w:val="24"/>
        </w:rPr>
        <w:t xml:space="preserve"> du vecteur vitesse initiale.</w:t>
      </w:r>
    </w:p>
    <w:p w:rsidR="008C2A9A" w:rsidRDefault="005923AE" w:rsidP="008C2A9A">
      <w:pPr>
        <w:pStyle w:val="Paragraphedeliste"/>
        <w:numPr>
          <w:ilvl w:val="0"/>
          <w:numId w:val="35"/>
        </w:numPr>
        <w:tabs>
          <w:tab w:val="left" w:pos="567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F25B5E">
        <w:rPr>
          <w:iCs/>
          <w:sz w:val="24"/>
          <w:szCs w:val="24"/>
        </w:rPr>
        <w:t>Modéliser les graphes</w:t>
      </w:r>
      <w:r w:rsidR="007B2D57">
        <w:rPr>
          <w:iCs/>
          <w:sz w:val="24"/>
          <w:szCs w:val="24"/>
        </w:rPr>
        <w:t xml:space="preserve"> des composantes de la vitesse</w:t>
      </w:r>
      <w:r w:rsidRPr="00F25B5E">
        <w:rPr>
          <w:iCs/>
          <w:sz w:val="24"/>
          <w:szCs w:val="24"/>
        </w:rPr>
        <w:t xml:space="preserve"> </w:t>
      </w:r>
      <w:r w:rsidRPr="00F25B5E">
        <w:rPr>
          <w:i/>
          <w:sz w:val="24"/>
          <w:szCs w:val="24"/>
        </w:rPr>
        <w:t>v</w:t>
      </w:r>
      <w:r w:rsidRPr="00F25B5E">
        <w:rPr>
          <w:i/>
          <w:sz w:val="24"/>
          <w:szCs w:val="24"/>
          <w:vertAlign w:val="subscript"/>
        </w:rPr>
        <w:t>x</w:t>
      </w:r>
      <w:r w:rsidRPr="00F25B5E">
        <w:rPr>
          <w:i/>
          <w:sz w:val="24"/>
          <w:szCs w:val="24"/>
        </w:rPr>
        <w:t>(t)</w:t>
      </w:r>
      <w:r w:rsidRPr="00F25B5E">
        <w:rPr>
          <w:iCs/>
          <w:sz w:val="24"/>
          <w:szCs w:val="24"/>
        </w:rPr>
        <w:t xml:space="preserve"> et </w:t>
      </w:r>
      <w:r w:rsidRPr="00F25B5E">
        <w:rPr>
          <w:i/>
          <w:sz w:val="24"/>
          <w:szCs w:val="24"/>
        </w:rPr>
        <w:t>v</w:t>
      </w:r>
      <w:r w:rsidRPr="00F25B5E">
        <w:rPr>
          <w:i/>
          <w:sz w:val="24"/>
          <w:szCs w:val="24"/>
          <w:vertAlign w:val="subscript"/>
        </w:rPr>
        <w:t>y</w:t>
      </w:r>
      <w:r w:rsidRPr="00F25B5E">
        <w:rPr>
          <w:i/>
          <w:sz w:val="24"/>
          <w:szCs w:val="24"/>
        </w:rPr>
        <w:t>(t)</w:t>
      </w:r>
      <w:r w:rsidRPr="00F25B5E">
        <w:rPr>
          <w:sz w:val="24"/>
          <w:szCs w:val="24"/>
        </w:rPr>
        <w:t xml:space="preserve"> </w:t>
      </w:r>
      <w:r w:rsidR="007B2D57">
        <w:rPr>
          <w:sz w:val="24"/>
          <w:szCs w:val="24"/>
        </w:rPr>
        <w:t>appelée</w:t>
      </w:r>
      <w:r w:rsidR="00A5364A" w:rsidRPr="0011444A">
        <w:rPr>
          <w:sz w:val="24"/>
          <w:szCs w:val="24"/>
        </w:rPr>
        <w:t>s « Dérivée de Mouvement de X » et « Dérivée de Mouvement de Y » par Latis-Pro</w:t>
      </w:r>
      <w:r w:rsidR="00A5364A">
        <w:rPr>
          <w:sz w:val="24"/>
          <w:szCs w:val="24"/>
        </w:rPr>
        <w:t>.</w:t>
      </w:r>
    </w:p>
    <w:p w:rsidR="008C2A9A" w:rsidRDefault="008C2A9A" w:rsidP="008C2A9A">
      <w:pPr>
        <w:pStyle w:val="Paragraphedeliste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Ecrire les équations données par les modélisations.</w:t>
      </w:r>
    </w:p>
    <w:p w:rsidR="008C2A9A" w:rsidRDefault="00900EB8" w:rsidP="008C2A9A">
      <w:pPr>
        <w:numPr>
          <w:ilvl w:val="0"/>
          <w:numId w:val="30"/>
        </w:numPr>
        <w:tabs>
          <w:tab w:val="left" w:pos="1134"/>
        </w:tabs>
        <w:overflowPunct/>
        <w:autoSpaceDE/>
        <w:autoSpaceDN/>
        <w:adjustRightInd/>
        <w:ind w:left="567" w:right="4109" w:hanging="567"/>
        <w:jc w:val="left"/>
        <w:textAlignment w:val="auto"/>
        <w:rPr>
          <w:iCs/>
          <w:sz w:val="24"/>
          <w:szCs w:val="24"/>
        </w:rPr>
      </w:pPr>
      <w:r w:rsidRPr="00900EB8">
        <w:rPr>
          <w:noProof/>
          <w:sz w:val="24"/>
          <w:szCs w:val="24"/>
        </w:rPr>
        <w:pict>
          <v:group id="_x0000_s1417" style="position:absolute;left:0;text-align:left;margin-left:358.45pt;margin-top:8.55pt;width:172.8pt;height:79.2pt;z-index:-251646976" coordorigin="6192,10800" coordsize="3456,1584" wrapcoords="-94 0 -94 5706 563 6521 2442 6521 2442 13042 94 13449 -94 13653 -94 19562 18689 19562 18689 21396 21600 21396 21600 15487 9110 13042 9110 9781 10800 9781 10706 7743 8358 6521 8546 3872 7983 3668 3005 3260 2817 0 -94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8" type="#_x0000_t202" style="position:absolute;left:6912;top:11088;width:608;height:504" stroked="f">
              <v:textbox style="mso-next-textbox:#_x0000_s1418">
                <w:txbxContent>
                  <w:p w:rsidR="008C2A9A" w:rsidRDefault="008C2A9A" w:rsidP="008C2A9A">
                    <w:r w:rsidRPr="000149D7">
                      <w:rPr>
                        <w:position w:val="-6"/>
                      </w:rPr>
                      <w:object w:dxaOrig="320" w:dyaOrig="36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6.35pt;height:18.35pt" o:ole="" fillcolor="window">
                          <v:imagedata r:id="rId12" o:title=""/>
                        </v:shape>
                        <o:OLEObject Type="Embed" ProgID="Equation.3" ShapeID="_x0000_i1025" DrawAspect="Content" ObjectID="_1513359545" r:id="rId13"/>
                      </w:object>
                    </w:r>
                  </w:p>
                </w:txbxContent>
              </v:textbox>
            </v:shape>
            <v:shape id="_x0000_s1419" type="#_x0000_t202" style="position:absolute;left:7200;top:11520;width:432;height:432" stroked="f">
              <v:textbox style="mso-next-textbox:#_x0000_s1419">
                <w:txbxContent>
                  <w:p w:rsidR="008C2A9A" w:rsidRDefault="008C2A9A" w:rsidP="008C2A9A">
                    <w:pPr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</w:t>
                    </w:r>
                  </w:p>
                </w:txbxContent>
              </v:textbox>
            </v:shape>
            <v:shape id="_x0000_s1420" type="#_x0000_t202" style="position:absolute;left:9216;top:11952;width:432;height:432" stroked="f">
              <v:textbox style="mso-next-textbox:#_x0000_s1420">
                <w:txbxContent>
                  <w:p w:rsidR="008C2A9A" w:rsidRDefault="008C2A9A" w:rsidP="008C2A9A">
                    <w:r>
                      <w:t>x</w:t>
                    </w:r>
                  </w:p>
                </w:txbxContent>
              </v:textbox>
            </v:shape>
            <v:shape id="_x0000_s1421" type="#_x0000_t202" style="position:absolute;left:6192;top:11808;width:432;height:432" stroked="f">
              <v:textbox style="mso-next-textbox:#_x0000_s1421">
                <w:txbxContent>
                  <w:p w:rsidR="008C2A9A" w:rsidRDefault="008C2A9A" w:rsidP="008C2A9A">
                    <w:r>
                      <w:t>O</w:t>
                    </w:r>
                  </w:p>
                </w:txbxContent>
              </v:textbox>
            </v:shape>
            <v:shape id="_x0000_s1422" type="#_x0000_t202" style="position:absolute;left:6192;top:10800;width:432;height:432" stroked="f">
              <v:textbox style="mso-next-textbox:#_x0000_s1422">
                <w:txbxContent>
                  <w:p w:rsidR="008C2A9A" w:rsidRDefault="008C2A9A" w:rsidP="008C2A9A">
                    <w:r>
                      <w:t>y</w:t>
                    </w:r>
                  </w:p>
                </w:txbxContent>
              </v:textbox>
            </v:shape>
            <v:line id="_x0000_s1423" style="position:absolute;flip:y" from="6624,10944" to="6624,11952">
              <v:stroke endarrow="open"/>
            </v:line>
            <v:line id="_x0000_s1424" style="position:absolute" from="6624,11952" to="9216,11952">
              <v:stroke endarrow="open"/>
            </v:line>
            <v:line id="_x0000_s1425" style="position:absolute;flip:y" from="6624,11376" to="7920,11952" strokeweight="1.5pt">
              <v:stroke endarrow="open"/>
            </v:line>
            <v:shape id="_x0000_s1426" style="position:absolute;left:7096;top:11754;width:104;height:194" coordsize="104,194" path="m,hdc13,8,29,13,39,25v21,23,52,78,52,78c95,133,104,194,104,194e" filled="f">
              <v:path arrowok="t"/>
            </v:shape>
            <w10:wrap type="tight"/>
          </v:group>
        </w:pict>
      </w:r>
      <w:r w:rsidR="008C2A9A" w:rsidRPr="005923AE">
        <w:rPr>
          <w:iCs/>
          <w:spacing w:val="-4"/>
          <w:sz w:val="24"/>
          <w:szCs w:val="24"/>
        </w:rPr>
        <w:t>Déduire</w:t>
      </w:r>
      <w:r w:rsidR="007E6064">
        <w:rPr>
          <w:iCs/>
          <w:sz w:val="24"/>
          <w:szCs w:val="24"/>
        </w:rPr>
        <w:t xml:space="preserve"> des</w:t>
      </w:r>
      <w:r w:rsidR="008C2A9A" w:rsidRPr="005923AE">
        <w:rPr>
          <w:iCs/>
          <w:sz w:val="24"/>
          <w:szCs w:val="24"/>
        </w:rPr>
        <w:t xml:space="preserve"> modélisation</w:t>
      </w:r>
      <w:r w:rsidR="007E6064">
        <w:rPr>
          <w:iCs/>
          <w:sz w:val="24"/>
          <w:szCs w:val="24"/>
        </w:rPr>
        <w:t>s</w:t>
      </w:r>
      <w:r w:rsidR="008C2A9A" w:rsidRPr="005923AE">
        <w:rPr>
          <w:iCs/>
          <w:sz w:val="24"/>
          <w:szCs w:val="24"/>
        </w:rPr>
        <w:t xml:space="preserve"> la valeur des coordonnées </w:t>
      </w:r>
      <m:oMath>
        <m:sSub>
          <m:sSub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8C2A9A" w:rsidRPr="005923AE">
        <w:rPr>
          <w:iCs/>
          <w:spacing w:val="-4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iCs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4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spacing w:val="-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pacing w:val="-4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8C2A9A" w:rsidRPr="005923AE">
        <w:rPr>
          <w:iCs/>
          <w:sz w:val="24"/>
          <w:szCs w:val="24"/>
        </w:rPr>
        <w:t xml:space="preserve"> du vecteur vitesse initia</w:t>
      </w:r>
      <w:r w:rsidR="007E6064">
        <w:rPr>
          <w:iCs/>
          <w:sz w:val="24"/>
          <w:szCs w:val="24"/>
        </w:rPr>
        <w:t>le du centre d’inertie du projectile</w:t>
      </w:r>
      <w:r w:rsidR="008C2A9A" w:rsidRPr="005923AE">
        <w:rPr>
          <w:iCs/>
          <w:sz w:val="24"/>
          <w:szCs w:val="24"/>
        </w:rPr>
        <w:t>.</w:t>
      </w:r>
      <w:r w:rsidR="008C2A9A" w:rsidRPr="00AE48C8">
        <w:rPr>
          <w:iCs/>
          <w:sz w:val="24"/>
          <w:szCs w:val="24"/>
        </w:rPr>
        <w:t xml:space="preserve"> </w:t>
      </w:r>
    </w:p>
    <w:p w:rsidR="008C2A9A" w:rsidRPr="005923AE" w:rsidRDefault="008C2A9A" w:rsidP="008C2A9A">
      <w:pPr>
        <w:numPr>
          <w:ilvl w:val="0"/>
          <w:numId w:val="30"/>
        </w:numPr>
        <w:tabs>
          <w:tab w:val="left" w:pos="1134"/>
        </w:tabs>
        <w:overflowPunct/>
        <w:autoSpaceDE/>
        <w:autoSpaceDN/>
        <w:adjustRightInd/>
        <w:ind w:left="567" w:right="4109" w:hanging="567"/>
        <w:jc w:val="left"/>
        <w:textAlignment w:val="auto"/>
        <w:rPr>
          <w:iCs/>
          <w:sz w:val="24"/>
          <w:szCs w:val="24"/>
        </w:rPr>
      </w:pPr>
      <w:r w:rsidRPr="005923AE">
        <w:rPr>
          <w:iCs/>
          <w:sz w:val="24"/>
          <w:szCs w:val="24"/>
        </w:rPr>
        <w:t xml:space="preserve">En déduire la valeur de l’angle de lancement </w:t>
      </w:r>
      <w:r w:rsidRPr="005923AE">
        <w:rPr>
          <w:iCs/>
          <w:sz w:val="24"/>
          <w:szCs w:val="24"/>
        </w:rPr>
        <w:sym w:font="Symbol" w:char="F061"/>
      </w:r>
      <w:r w:rsidR="007E6064">
        <w:rPr>
          <w:iCs/>
          <w:sz w:val="24"/>
          <w:szCs w:val="24"/>
        </w:rPr>
        <w:t xml:space="preserve"> du projectile</w:t>
      </w:r>
      <w:r w:rsidRPr="005923AE">
        <w:rPr>
          <w:iCs/>
          <w:sz w:val="24"/>
          <w:szCs w:val="24"/>
        </w:rPr>
        <w:t xml:space="preserve"> par rapport à l’horizontale.</w:t>
      </w:r>
    </w:p>
    <w:p w:rsidR="008C2A9A" w:rsidRDefault="008C2A9A" w:rsidP="008C2A9A">
      <w:pPr>
        <w:pStyle w:val="Paragraphedeliste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5923AE">
        <w:rPr>
          <w:iCs/>
          <w:sz w:val="24"/>
          <w:szCs w:val="24"/>
        </w:rPr>
        <w:t xml:space="preserve">À quelle vitesse initiale </w:t>
      </w:r>
      <w:r w:rsidRPr="005923AE">
        <w:rPr>
          <w:i/>
          <w:sz w:val="24"/>
          <w:szCs w:val="24"/>
        </w:rPr>
        <w:t>v</w:t>
      </w:r>
      <w:r w:rsidRPr="005923AE">
        <w:rPr>
          <w:i/>
          <w:sz w:val="24"/>
          <w:szCs w:val="24"/>
          <w:vertAlign w:val="subscript"/>
        </w:rPr>
        <w:t>0</w:t>
      </w:r>
      <w:r w:rsidR="007E6064">
        <w:rPr>
          <w:iCs/>
          <w:sz w:val="24"/>
          <w:szCs w:val="24"/>
        </w:rPr>
        <w:t xml:space="preserve"> le projectile</w:t>
      </w:r>
      <w:r w:rsidRPr="005923AE">
        <w:rPr>
          <w:iCs/>
          <w:sz w:val="24"/>
          <w:szCs w:val="24"/>
        </w:rPr>
        <w:t xml:space="preserve"> a-t-il été lancé ?</w:t>
      </w:r>
    </w:p>
    <w:p w:rsidR="008C2A9A" w:rsidRPr="008C2A9A" w:rsidRDefault="008C2A9A" w:rsidP="008C2A9A">
      <w:pPr>
        <w:pStyle w:val="Paragraphedeliste"/>
        <w:tabs>
          <w:tab w:val="left" w:pos="567"/>
        </w:tabs>
        <w:overflowPunct/>
        <w:autoSpaceDE/>
        <w:autoSpaceDN/>
        <w:adjustRightInd/>
        <w:ind w:left="567"/>
        <w:jc w:val="left"/>
        <w:textAlignment w:val="auto"/>
        <w:rPr>
          <w:iCs/>
          <w:sz w:val="24"/>
          <w:szCs w:val="24"/>
        </w:rPr>
      </w:pPr>
    </w:p>
    <w:p w:rsidR="00A5364A" w:rsidRPr="00A5364A" w:rsidRDefault="008C2A9A" w:rsidP="00A5364A">
      <w:pPr>
        <w:pStyle w:val="Paragraphedeliste"/>
        <w:numPr>
          <w:ilvl w:val="0"/>
          <w:numId w:val="35"/>
        </w:numPr>
        <w:tabs>
          <w:tab w:val="left" w:pos="1134"/>
        </w:tabs>
        <w:overflowPunct/>
        <w:autoSpaceDE/>
        <w:autoSpaceDN/>
        <w:adjustRightInd/>
        <w:ind w:left="567" w:right="-1" w:hanging="567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Comme</w:t>
      </w:r>
      <w:r w:rsidR="00A5364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précédemment</w:t>
      </w:r>
      <w:r w:rsidR="00A5364A">
        <w:rPr>
          <w:iCs/>
          <w:sz w:val="24"/>
          <w:szCs w:val="24"/>
        </w:rPr>
        <w:t>, c</w:t>
      </w:r>
      <w:r w:rsidR="00A5364A" w:rsidRPr="00A5364A">
        <w:rPr>
          <w:iCs/>
          <w:sz w:val="24"/>
          <w:szCs w:val="24"/>
        </w:rPr>
        <w:t xml:space="preserve">alculer la valeur des variables </w:t>
      </w:r>
      <w:r w:rsidR="00A5364A">
        <w:rPr>
          <w:sz w:val="24"/>
          <w:szCs w:val="24"/>
        </w:rPr>
        <w:t>a</w:t>
      </w:r>
      <w:r w:rsidR="00A5364A" w:rsidRPr="00A5364A">
        <w:rPr>
          <w:sz w:val="24"/>
          <w:szCs w:val="24"/>
          <w:vertAlign w:val="subscript"/>
        </w:rPr>
        <w:t>x</w:t>
      </w:r>
      <w:r w:rsidR="00A5364A" w:rsidRPr="00A5364A">
        <w:rPr>
          <w:sz w:val="24"/>
          <w:szCs w:val="24"/>
        </w:rPr>
        <w:t xml:space="preserve">(t) </w:t>
      </w:r>
      <w:r w:rsidR="00A5364A">
        <w:rPr>
          <w:sz w:val="24"/>
          <w:szCs w:val="24"/>
        </w:rPr>
        <w:t>et a</w:t>
      </w:r>
      <w:r w:rsidR="00A5364A">
        <w:rPr>
          <w:sz w:val="24"/>
          <w:szCs w:val="24"/>
          <w:vertAlign w:val="subscript"/>
        </w:rPr>
        <w:t>y</w:t>
      </w:r>
      <w:r w:rsidR="00A5364A" w:rsidRPr="00A5364A">
        <w:rPr>
          <w:sz w:val="24"/>
          <w:szCs w:val="24"/>
        </w:rPr>
        <w:t xml:space="preserve">(t) </w:t>
      </w:r>
      <w:r w:rsidR="00A5364A" w:rsidRPr="00A5364A">
        <w:rPr>
          <w:iCs/>
          <w:sz w:val="24"/>
          <w:szCs w:val="24"/>
        </w:rPr>
        <w:t>à l’aide de l’outil mathématique adapté du logiciel</w:t>
      </w:r>
      <w:r w:rsidR="001E6078">
        <w:rPr>
          <w:iCs/>
          <w:sz w:val="24"/>
          <w:szCs w:val="24"/>
        </w:rPr>
        <w:t>. Placer ces courbes dans une fenêtre 4.</w:t>
      </w:r>
    </w:p>
    <w:p w:rsidR="00A5364A" w:rsidRPr="001E6078" w:rsidRDefault="00A5364A" w:rsidP="00F25B5E">
      <w:pPr>
        <w:pStyle w:val="Paragraphedeliste"/>
        <w:numPr>
          <w:ilvl w:val="0"/>
          <w:numId w:val="35"/>
        </w:numPr>
        <w:tabs>
          <w:tab w:val="left" w:pos="567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F25B5E">
        <w:rPr>
          <w:iCs/>
          <w:sz w:val="24"/>
          <w:szCs w:val="24"/>
        </w:rPr>
        <w:t>Modéliser les graphes</w:t>
      </w:r>
      <w:r>
        <w:rPr>
          <w:iCs/>
          <w:sz w:val="24"/>
          <w:szCs w:val="24"/>
        </w:rPr>
        <w:t xml:space="preserve"> a</w:t>
      </w:r>
      <w:r w:rsidRPr="00F25B5E">
        <w:rPr>
          <w:i/>
          <w:sz w:val="24"/>
          <w:szCs w:val="24"/>
          <w:vertAlign w:val="subscript"/>
        </w:rPr>
        <w:t>x</w:t>
      </w:r>
      <w:r w:rsidRPr="00F25B5E">
        <w:rPr>
          <w:i/>
          <w:sz w:val="24"/>
          <w:szCs w:val="24"/>
        </w:rPr>
        <w:t>(t)</w:t>
      </w:r>
      <w:r w:rsidRPr="00F25B5E">
        <w:rPr>
          <w:iCs/>
          <w:sz w:val="24"/>
          <w:szCs w:val="24"/>
        </w:rPr>
        <w:t xml:space="preserve"> et </w:t>
      </w:r>
      <w:r>
        <w:rPr>
          <w:iCs/>
          <w:sz w:val="24"/>
          <w:szCs w:val="24"/>
        </w:rPr>
        <w:t>a</w:t>
      </w:r>
      <w:r w:rsidRPr="00F25B5E">
        <w:rPr>
          <w:i/>
          <w:sz w:val="24"/>
          <w:szCs w:val="24"/>
          <w:vertAlign w:val="subscript"/>
        </w:rPr>
        <w:t>y</w:t>
      </w:r>
      <w:r w:rsidRPr="00F25B5E">
        <w:rPr>
          <w:i/>
          <w:sz w:val="24"/>
          <w:szCs w:val="24"/>
        </w:rPr>
        <w:t>(t)</w:t>
      </w:r>
      <w:r>
        <w:rPr>
          <w:sz w:val="24"/>
          <w:szCs w:val="24"/>
        </w:rPr>
        <w:t>.</w:t>
      </w:r>
    </w:p>
    <w:p w:rsidR="001E6078" w:rsidRDefault="001E6078" w:rsidP="001E6078">
      <w:pPr>
        <w:pStyle w:val="Paragraphedeliste"/>
        <w:tabs>
          <w:tab w:val="left" w:pos="567"/>
        </w:tabs>
        <w:overflowPunct/>
        <w:autoSpaceDE/>
        <w:autoSpaceDN/>
        <w:adjustRightInd/>
        <w:ind w:left="567"/>
        <w:jc w:val="left"/>
        <w:textAlignment w:val="auto"/>
        <w:rPr>
          <w:iCs/>
          <w:sz w:val="24"/>
          <w:szCs w:val="24"/>
        </w:rPr>
      </w:pPr>
    </w:p>
    <w:p w:rsidR="008C2A9A" w:rsidRDefault="008C2A9A" w:rsidP="00AE48C8">
      <w:pPr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right="4109" w:hanging="567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Ecrire les équations données par les modélisations.</w:t>
      </w:r>
    </w:p>
    <w:p w:rsidR="005923AE" w:rsidRPr="007E6064" w:rsidRDefault="005923AE" w:rsidP="00B41194">
      <w:pPr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right="-1" w:hanging="567"/>
        <w:jc w:val="left"/>
        <w:textAlignment w:val="auto"/>
        <w:rPr>
          <w:iCs/>
          <w:sz w:val="24"/>
          <w:szCs w:val="24"/>
        </w:rPr>
      </w:pPr>
      <w:r w:rsidRPr="007E6064">
        <w:rPr>
          <w:iCs/>
          <w:spacing w:val="-4"/>
          <w:sz w:val="24"/>
          <w:szCs w:val="24"/>
        </w:rPr>
        <w:t>Déduire</w:t>
      </w:r>
      <w:r w:rsidR="008C2A9A" w:rsidRPr="007E6064">
        <w:rPr>
          <w:iCs/>
          <w:sz w:val="24"/>
          <w:szCs w:val="24"/>
        </w:rPr>
        <w:t xml:space="preserve"> des</w:t>
      </w:r>
      <w:r w:rsidRPr="007E6064">
        <w:rPr>
          <w:iCs/>
          <w:sz w:val="24"/>
          <w:szCs w:val="24"/>
        </w:rPr>
        <w:t xml:space="preserve"> modélisation</w:t>
      </w:r>
      <w:r w:rsidR="008C2A9A" w:rsidRPr="007E6064">
        <w:rPr>
          <w:iCs/>
          <w:sz w:val="24"/>
          <w:szCs w:val="24"/>
        </w:rPr>
        <w:t>s</w:t>
      </w:r>
      <w:r w:rsidR="007E6064">
        <w:rPr>
          <w:iCs/>
          <w:sz w:val="24"/>
          <w:szCs w:val="24"/>
        </w:rPr>
        <w:t xml:space="preserve"> l’</w:t>
      </w:r>
      <w:r w:rsidRPr="007E6064">
        <w:rPr>
          <w:iCs/>
          <w:sz w:val="24"/>
          <w:szCs w:val="24"/>
        </w:rPr>
        <w:t xml:space="preserve">accélération </w:t>
      </w:r>
      <w:r w:rsidRPr="007E6064">
        <w:rPr>
          <w:i/>
          <w:sz w:val="24"/>
          <w:szCs w:val="24"/>
        </w:rPr>
        <w:t>a</w:t>
      </w:r>
      <w:r w:rsidR="007E6064">
        <w:rPr>
          <w:i/>
          <w:sz w:val="24"/>
          <w:szCs w:val="24"/>
        </w:rPr>
        <w:t xml:space="preserve"> </w:t>
      </w:r>
      <w:r w:rsidR="007E6064" w:rsidRPr="007E6064">
        <w:rPr>
          <w:sz w:val="24"/>
          <w:szCs w:val="24"/>
        </w:rPr>
        <w:t>du</w:t>
      </w:r>
      <w:r w:rsidR="007E6064" w:rsidRPr="007E6064">
        <w:rPr>
          <w:iCs/>
          <w:sz w:val="24"/>
          <w:szCs w:val="24"/>
        </w:rPr>
        <w:t xml:space="preserve"> projectile</w:t>
      </w:r>
      <w:r w:rsidRPr="007E6064">
        <w:rPr>
          <w:iCs/>
          <w:sz w:val="24"/>
          <w:szCs w:val="24"/>
        </w:rPr>
        <w:t xml:space="preserve"> tout au long de sa trajectoire ?</w:t>
      </w:r>
    </w:p>
    <w:p w:rsidR="005923AE" w:rsidRPr="005923AE" w:rsidRDefault="005923AE" w:rsidP="00B41194">
      <w:pPr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5923AE">
        <w:rPr>
          <w:iCs/>
          <w:sz w:val="24"/>
          <w:szCs w:val="24"/>
        </w:rPr>
        <w:t>En utilisant une loi physique, que l’on précisera, établir l’expression de la norme du vecteur accélération.</w:t>
      </w:r>
    </w:p>
    <w:p w:rsidR="005923AE" w:rsidRPr="00B41194" w:rsidRDefault="005923AE" w:rsidP="00B41194">
      <w:pPr>
        <w:pStyle w:val="Paragraphedeliste"/>
        <w:tabs>
          <w:tab w:val="left" w:pos="567"/>
        </w:tabs>
        <w:ind w:left="567"/>
        <w:rPr>
          <w:iCs/>
          <w:sz w:val="24"/>
          <w:szCs w:val="24"/>
        </w:rPr>
      </w:pPr>
      <w:r w:rsidRPr="00B41194">
        <w:rPr>
          <w:iCs/>
          <w:spacing w:val="-4"/>
          <w:sz w:val="24"/>
          <w:szCs w:val="24"/>
        </w:rPr>
        <w:t>Co</w:t>
      </w:r>
      <w:r w:rsidRPr="00B41194">
        <w:rPr>
          <w:iCs/>
          <w:sz w:val="24"/>
          <w:szCs w:val="24"/>
        </w:rPr>
        <w:t>mparer les valeurs expérimentale et théorique de la norme du vecteur accélération.</w:t>
      </w:r>
    </w:p>
    <w:p w:rsidR="005923AE" w:rsidRDefault="005923AE" w:rsidP="005923AE">
      <w:pPr>
        <w:overflowPunct/>
        <w:autoSpaceDE/>
        <w:autoSpaceDN/>
        <w:adjustRightInd/>
        <w:ind w:firstLine="567"/>
        <w:textAlignment w:val="auto"/>
        <w:rPr>
          <w:iCs/>
          <w:sz w:val="24"/>
          <w:szCs w:val="24"/>
        </w:rPr>
      </w:pPr>
    </w:p>
    <w:p w:rsidR="001E6078" w:rsidRPr="005923AE" w:rsidRDefault="001E6078" w:rsidP="005923AE">
      <w:pPr>
        <w:overflowPunct/>
        <w:autoSpaceDE/>
        <w:autoSpaceDN/>
        <w:adjustRightInd/>
        <w:ind w:firstLine="567"/>
        <w:textAlignment w:val="auto"/>
        <w:rPr>
          <w:iCs/>
          <w:sz w:val="24"/>
          <w:szCs w:val="24"/>
        </w:rPr>
      </w:pPr>
    </w:p>
    <w:p w:rsidR="005923AE" w:rsidRPr="005923AE" w:rsidRDefault="00AE48C8" w:rsidP="00AE48C8">
      <w:pPr>
        <w:keepNext/>
        <w:keepLines/>
        <w:overflowPunct/>
        <w:autoSpaceDE/>
        <w:autoSpaceDN/>
        <w:adjustRightInd/>
        <w:jc w:val="left"/>
        <w:textAlignment w:val="auto"/>
        <w:rPr>
          <w:b/>
          <w:i/>
          <w:sz w:val="28"/>
          <w:szCs w:val="28"/>
        </w:rPr>
      </w:pPr>
      <w:r w:rsidRPr="00AE48C8">
        <w:rPr>
          <w:b/>
          <w:i/>
          <w:sz w:val="28"/>
          <w:szCs w:val="28"/>
        </w:rPr>
        <w:t xml:space="preserve">IV - </w:t>
      </w:r>
      <w:r w:rsidR="00B24F64">
        <w:rPr>
          <w:b/>
          <w:i/>
          <w:sz w:val="28"/>
          <w:szCs w:val="28"/>
        </w:rPr>
        <w:t xml:space="preserve">RETOUR SUR </w:t>
      </w:r>
      <w:r w:rsidRPr="005923AE">
        <w:rPr>
          <w:b/>
          <w:i/>
          <w:sz w:val="28"/>
          <w:szCs w:val="28"/>
        </w:rPr>
        <w:t>LES EQUATIONS HORAIRES</w:t>
      </w:r>
    </w:p>
    <w:p w:rsidR="00B24F64" w:rsidRPr="00B24F64" w:rsidRDefault="00822273" w:rsidP="00AE48C8">
      <w:pPr>
        <w:numPr>
          <w:ilvl w:val="0"/>
          <w:numId w:val="34"/>
        </w:numPr>
        <w:tabs>
          <w:tab w:val="left" w:pos="1134"/>
        </w:tabs>
        <w:overflowPunct/>
        <w:autoSpaceDE/>
        <w:autoSpaceDN/>
        <w:adjustRightInd/>
        <w:ind w:left="567" w:right="-1" w:hanging="567"/>
        <w:jc w:val="left"/>
        <w:textAlignment w:val="auto"/>
        <w:rPr>
          <w:iCs/>
          <w:spacing w:val="-2"/>
          <w:sz w:val="24"/>
          <w:szCs w:val="24"/>
        </w:rPr>
      </w:pPr>
      <w:r>
        <w:rPr>
          <w:iCs/>
          <w:sz w:val="24"/>
          <w:szCs w:val="24"/>
        </w:rPr>
        <w:t>A partir de l’expression du vecteur accélération du centre d’inertie de l’objet établie grâce à une loi physique, é</w:t>
      </w:r>
      <w:r w:rsidR="00B24F64">
        <w:rPr>
          <w:iCs/>
          <w:sz w:val="24"/>
          <w:szCs w:val="24"/>
        </w:rPr>
        <w:t>tablir les équations horaires x =f(t) et y = f(t) de la trajectoire.</w:t>
      </w:r>
    </w:p>
    <w:p w:rsidR="00B24F64" w:rsidRPr="00B24F64" w:rsidRDefault="00B24F64" w:rsidP="00B24F64">
      <w:pPr>
        <w:tabs>
          <w:tab w:val="left" w:pos="1134"/>
        </w:tabs>
        <w:overflowPunct/>
        <w:autoSpaceDE/>
        <w:autoSpaceDN/>
        <w:adjustRightInd/>
        <w:ind w:right="-1"/>
        <w:jc w:val="left"/>
        <w:textAlignment w:val="auto"/>
        <w:rPr>
          <w:iCs/>
          <w:sz w:val="16"/>
          <w:szCs w:val="16"/>
        </w:rPr>
      </w:pPr>
    </w:p>
    <w:p w:rsidR="00B24F64" w:rsidRPr="00B24F64" w:rsidRDefault="00B24F64" w:rsidP="00B24F64">
      <w:pPr>
        <w:pStyle w:val="Paragraphedeliste"/>
        <w:numPr>
          <w:ilvl w:val="0"/>
          <w:numId w:val="35"/>
        </w:numPr>
        <w:ind w:left="567" w:hanging="567"/>
      </w:pPr>
      <w:r w:rsidRPr="00B24F64">
        <w:rPr>
          <w:iCs/>
          <w:sz w:val="24"/>
          <w:szCs w:val="24"/>
        </w:rPr>
        <w:t>Modéliser les deux graphes « Mouvement X =fct (Temps) » et « Mouvement Y =fct (Temps) »</w:t>
      </w:r>
      <w:r w:rsidR="00A5364A">
        <w:rPr>
          <w:iCs/>
          <w:sz w:val="24"/>
          <w:szCs w:val="24"/>
        </w:rPr>
        <w:t xml:space="preserve"> en fenêtre</w:t>
      </w:r>
      <w:r w:rsidR="007B2D57">
        <w:rPr>
          <w:iCs/>
          <w:sz w:val="24"/>
          <w:szCs w:val="24"/>
        </w:rPr>
        <w:t>s</w:t>
      </w:r>
      <w:r w:rsidR="00A5364A">
        <w:rPr>
          <w:iCs/>
          <w:sz w:val="24"/>
          <w:szCs w:val="24"/>
        </w:rPr>
        <w:t xml:space="preserve"> 1 et 2</w:t>
      </w:r>
      <w:r w:rsidRPr="00B24F64">
        <w:rPr>
          <w:iCs/>
          <w:sz w:val="24"/>
          <w:szCs w:val="24"/>
        </w:rPr>
        <w:t xml:space="preserve"> et faire apparaître les équations</w:t>
      </w:r>
      <w:r w:rsidR="00A5364A">
        <w:rPr>
          <w:iCs/>
          <w:sz w:val="24"/>
          <w:szCs w:val="24"/>
        </w:rPr>
        <w:t>.</w:t>
      </w:r>
    </w:p>
    <w:p w:rsidR="00B24F64" w:rsidRPr="00B24F64" w:rsidRDefault="00B24F64" w:rsidP="00B24F64">
      <w:pPr>
        <w:tabs>
          <w:tab w:val="left" w:pos="1134"/>
        </w:tabs>
        <w:overflowPunct/>
        <w:autoSpaceDE/>
        <w:autoSpaceDN/>
        <w:adjustRightInd/>
        <w:ind w:right="-1"/>
        <w:jc w:val="left"/>
        <w:textAlignment w:val="auto"/>
        <w:rPr>
          <w:iCs/>
          <w:spacing w:val="-2"/>
          <w:sz w:val="16"/>
          <w:szCs w:val="16"/>
        </w:rPr>
      </w:pPr>
    </w:p>
    <w:p w:rsidR="007E6064" w:rsidRDefault="007E6064" w:rsidP="007E6064">
      <w:pPr>
        <w:numPr>
          <w:ilvl w:val="0"/>
          <w:numId w:val="34"/>
        </w:numPr>
        <w:tabs>
          <w:tab w:val="left" w:pos="567"/>
        </w:tabs>
        <w:overflowPunct/>
        <w:autoSpaceDE/>
        <w:autoSpaceDN/>
        <w:adjustRightInd/>
        <w:ind w:left="567" w:right="4109" w:hanging="567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Ecrire les équations données par les modélisations.</w:t>
      </w:r>
    </w:p>
    <w:p w:rsidR="007E6064" w:rsidRPr="007E6064" w:rsidRDefault="007E6064" w:rsidP="007E6064">
      <w:pPr>
        <w:tabs>
          <w:tab w:val="left" w:pos="1134"/>
        </w:tabs>
        <w:overflowPunct/>
        <w:autoSpaceDE/>
        <w:autoSpaceDN/>
        <w:adjustRightInd/>
        <w:ind w:left="567" w:right="-1"/>
        <w:jc w:val="left"/>
        <w:textAlignment w:val="auto"/>
        <w:rPr>
          <w:iCs/>
          <w:spacing w:val="-2"/>
          <w:sz w:val="24"/>
          <w:szCs w:val="24"/>
        </w:rPr>
      </w:pPr>
    </w:p>
    <w:p w:rsidR="005923AE" w:rsidRPr="005923AE" w:rsidRDefault="00B24F64" w:rsidP="00AE48C8">
      <w:pPr>
        <w:numPr>
          <w:ilvl w:val="0"/>
          <w:numId w:val="34"/>
        </w:numPr>
        <w:tabs>
          <w:tab w:val="left" w:pos="1134"/>
        </w:tabs>
        <w:overflowPunct/>
        <w:autoSpaceDE/>
        <w:autoSpaceDN/>
        <w:adjustRightInd/>
        <w:ind w:left="567" w:right="-1" w:hanging="567"/>
        <w:jc w:val="left"/>
        <w:textAlignment w:val="auto"/>
        <w:rPr>
          <w:iCs/>
          <w:spacing w:val="-2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Les équations des modélisations réalisées sur Latis-Pro sont-elles cohérentes avec les équations déterminée</w:t>
      </w:r>
      <w:r w:rsidR="007B2D57">
        <w:rPr>
          <w:rFonts w:eastAsiaTheme="minorHAnsi"/>
          <w:sz w:val="24"/>
          <w:szCs w:val="24"/>
          <w:lang w:eastAsia="en-US"/>
        </w:rPr>
        <w:t>s</w:t>
      </w:r>
      <w:r>
        <w:rPr>
          <w:rFonts w:eastAsiaTheme="minorHAnsi"/>
          <w:sz w:val="24"/>
          <w:szCs w:val="24"/>
          <w:lang w:eastAsia="en-US"/>
        </w:rPr>
        <w:t xml:space="preserve"> théoriquement lors de la première question</w:t>
      </w:r>
      <w:r w:rsidR="001E6078">
        <w:rPr>
          <w:rFonts w:eastAsiaTheme="minorHAnsi"/>
          <w:sz w:val="24"/>
          <w:szCs w:val="24"/>
          <w:lang w:eastAsia="en-US"/>
        </w:rPr>
        <w:t xml:space="preserve"> et avec les constantes déterminées dans les paragraphes précédents</w:t>
      </w:r>
      <w:r>
        <w:rPr>
          <w:rFonts w:eastAsiaTheme="minorHAnsi"/>
          <w:sz w:val="24"/>
          <w:szCs w:val="24"/>
          <w:lang w:eastAsia="en-US"/>
        </w:rPr>
        <w:t> ?</w:t>
      </w:r>
    </w:p>
    <w:p w:rsidR="005923AE" w:rsidRDefault="005923AE" w:rsidP="005923AE">
      <w:pPr>
        <w:overflowPunct/>
        <w:autoSpaceDE/>
        <w:autoSpaceDN/>
        <w:adjustRightInd/>
        <w:ind w:firstLine="567"/>
        <w:textAlignment w:val="auto"/>
        <w:rPr>
          <w:iCs/>
          <w:sz w:val="24"/>
          <w:szCs w:val="24"/>
        </w:rPr>
      </w:pPr>
    </w:p>
    <w:p w:rsidR="001E6078" w:rsidRPr="005923AE" w:rsidRDefault="001E6078" w:rsidP="005923AE">
      <w:pPr>
        <w:overflowPunct/>
        <w:autoSpaceDE/>
        <w:autoSpaceDN/>
        <w:adjustRightInd/>
        <w:ind w:firstLine="567"/>
        <w:textAlignment w:val="auto"/>
        <w:rPr>
          <w:iCs/>
          <w:sz w:val="24"/>
          <w:szCs w:val="24"/>
        </w:rPr>
      </w:pPr>
    </w:p>
    <w:p w:rsidR="005923AE" w:rsidRPr="005923AE" w:rsidRDefault="00AE48C8" w:rsidP="00AE48C8">
      <w:pPr>
        <w:keepNext/>
        <w:keepLines/>
        <w:overflowPunct/>
        <w:autoSpaceDE/>
        <w:autoSpaceDN/>
        <w:adjustRightInd/>
        <w:jc w:val="left"/>
        <w:textAlignment w:val="auto"/>
        <w:rPr>
          <w:b/>
          <w:i/>
          <w:sz w:val="28"/>
          <w:szCs w:val="28"/>
        </w:rPr>
      </w:pPr>
      <w:r w:rsidRPr="00AE48C8">
        <w:rPr>
          <w:b/>
          <w:i/>
          <w:sz w:val="28"/>
          <w:szCs w:val="28"/>
        </w:rPr>
        <w:t xml:space="preserve">V - </w:t>
      </w:r>
      <w:r w:rsidRPr="005923AE">
        <w:rPr>
          <w:b/>
          <w:i/>
          <w:sz w:val="28"/>
          <w:szCs w:val="28"/>
        </w:rPr>
        <w:t>LA TRAJECTOIRE</w:t>
      </w:r>
    </w:p>
    <w:p w:rsidR="001E6078" w:rsidRPr="005923AE" w:rsidRDefault="005923AE" w:rsidP="001E6078">
      <w:pPr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5923AE">
        <w:rPr>
          <w:iCs/>
          <w:sz w:val="24"/>
          <w:szCs w:val="24"/>
        </w:rPr>
        <w:t>Afficher le graph</w:t>
      </w:r>
      <w:r w:rsidR="00AE48C8">
        <w:rPr>
          <w:iCs/>
          <w:sz w:val="24"/>
          <w:szCs w:val="24"/>
        </w:rPr>
        <w:t xml:space="preserve">e </w:t>
      </w:r>
      <w:r w:rsidR="001E6078">
        <w:rPr>
          <w:iCs/>
          <w:sz w:val="24"/>
          <w:szCs w:val="24"/>
        </w:rPr>
        <w:t>« Mouvement de Y =f(Mouvement de X) » dans la fenêtre 5</w:t>
      </w:r>
    </w:p>
    <w:p w:rsidR="005923AE" w:rsidRDefault="007B2D57" w:rsidP="00B41194">
      <w:pPr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Modéliser c</w:t>
      </w:r>
      <w:r w:rsidR="005923AE" w:rsidRPr="005923AE">
        <w:rPr>
          <w:iCs/>
          <w:sz w:val="24"/>
          <w:szCs w:val="24"/>
        </w:rPr>
        <w:t>e graphe</w:t>
      </w:r>
      <w:r w:rsidR="001E6078">
        <w:rPr>
          <w:iCs/>
          <w:sz w:val="24"/>
          <w:szCs w:val="24"/>
        </w:rPr>
        <w:t xml:space="preserve"> en fenêtre 5</w:t>
      </w:r>
    </w:p>
    <w:p w:rsidR="00F25B5E" w:rsidRPr="005923AE" w:rsidRDefault="00F25B5E" w:rsidP="00F25B5E">
      <w:pPr>
        <w:tabs>
          <w:tab w:val="left" w:pos="1134"/>
        </w:tabs>
        <w:overflowPunct/>
        <w:autoSpaceDE/>
        <w:autoSpaceDN/>
        <w:adjustRightInd/>
        <w:ind w:left="567"/>
        <w:jc w:val="left"/>
        <w:textAlignment w:val="auto"/>
        <w:rPr>
          <w:iCs/>
          <w:sz w:val="24"/>
          <w:szCs w:val="24"/>
        </w:rPr>
      </w:pPr>
    </w:p>
    <w:p w:rsidR="007B2D57" w:rsidRDefault="007B2D57" w:rsidP="00B41194">
      <w:pPr>
        <w:pStyle w:val="Paragraphedeliste"/>
        <w:numPr>
          <w:ilvl w:val="0"/>
          <w:numId w:val="33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Ecrire l’équation donnée par la modélisation</w:t>
      </w:r>
    </w:p>
    <w:p w:rsidR="005923AE" w:rsidRDefault="005923AE" w:rsidP="00B41194">
      <w:pPr>
        <w:pStyle w:val="Paragraphedeliste"/>
        <w:numPr>
          <w:ilvl w:val="0"/>
          <w:numId w:val="33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 w:rsidRPr="00B41194">
        <w:rPr>
          <w:iCs/>
          <w:sz w:val="24"/>
          <w:szCs w:val="24"/>
        </w:rPr>
        <w:t>Mont</w:t>
      </w:r>
      <w:r w:rsidR="007E6064">
        <w:rPr>
          <w:iCs/>
          <w:sz w:val="24"/>
          <w:szCs w:val="24"/>
        </w:rPr>
        <w:t>rer que la trajectoire du projectile</w:t>
      </w:r>
      <w:r w:rsidRPr="00B41194">
        <w:rPr>
          <w:iCs/>
          <w:sz w:val="24"/>
          <w:szCs w:val="24"/>
        </w:rPr>
        <w:t xml:space="preserve"> est parabolique.</w:t>
      </w:r>
    </w:p>
    <w:p w:rsidR="003F1D6F" w:rsidRPr="00B41194" w:rsidRDefault="003F1D6F" w:rsidP="00B41194">
      <w:pPr>
        <w:pStyle w:val="Paragraphedeliste"/>
        <w:numPr>
          <w:ilvl w:val="0"/>
          <w:numId w:val="33"/>
        </w:numPr>
        <w:tabs>
          <w:tab w:val="left" w:pos="1134"/>
        </w:tabs>
        <w:overflowPunct/>
        <w:autoSpaceDE/>
        <w:autoSpaceDN/>
        <w:adjustRightInd/>
        <w:ind w:left="567" w:hanging="567"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Déterminer la portée du lancer.</w:t>
      </w:r>
    </w:p>
    <w:p w:rsidR="005923AE" w:rsidRPr="005923AE" w:rsidRDefault="005923AE" w:rsidP="005923AE">
      <w:pPr>
        <w:overflowPunct/>
        <w:autoSpaceDE/>
        <w:autoSpaceDN/>
        <w:adjustRightInd/>
        <w:textAlignment w:val="auto"/>
        <w:rPr>
          <w:rFonts w:eastAsiaTheme="minorHAnsi" w:cstheme="minorBidi"/>
          <w:sz w:val="24"/>
          <w:szCs w:val="24"/>
          <w:lang w:eastAsia="en-US"/>
        </w:rPr>
      </w:pPr>
    </w:p>
    <w:p w:rsidR="005923AE" w:rsidRPr="005923AE" w:rsidRDefault="005923AE" w:rsidP="005923AE">
      <w:pPr>
        <w:jc w:val="center"/>
        <w:rPr>
          <w:sz w:val="24"/>
          <w:szCs w:val="24"/>
        </w:rPr>
      </w:pPr>
    </w:p>
    <w:sectPr w:rsidR="005923AE" w:rsidRPr="005923AE" w:rsidSect="00E61945">
      <w:headerReference w:type="default" r:id="rId14"/>
      <w:footerReference w:type="default" r:id="rId15"/>
      <w:footerReference w:type="first" r:id="rId16"/>
      <w:pgSz w:w="11906" w:h="16838"/>
      <w:pgMar w:top="567" w:right="567" w:bottom="567" w:left="567" w:header="284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A9" w:rsidRDefault="00904BA9" w:rsidP="00D92432">
      <w:r>
        <w:separator/>
      </w:r>
    </w:p>
  </w:endnote>
  <w:endnote w:type="continuationSeparator" w:id="0">
    <w:p w:rsidR="00904BA9" w:rsidRDefault="00904BA9" w:rsidP="00D9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3829"/>
      <w:docPartObj>
        <w:docPartGallery w:val="Page Numbers (Bottom of Page)"/>
        <w:docPartUnique/>
      </w:docPartObj>
    </w:sdtPr>
    <w:sdtContent>
      <w:p w:rsidR="00BB03F2" w:rsidRPr="00146D15" w:rsidRDefault="00900EB8" w:rsidP="00331F1B">
        <w:pPr>
          <w:pStyle w:val="Pieddepage"/>
          <w:tabs>
            <w:tab w:val="clear" w:pos="9072"/>
            <w:tab w:val="left" w:pos="7371"/>
            <w:tab w:val="right" w:pos="10206"/>
          </w:tabs>
          <w:jc w:val="left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5" type="#_x0000_t110" style="position:absolute;margin-left:.55pt;margin-top:-5.8pt;width:537.65pt;height:4.3pt;z-index:-251655168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<w10:wrap type="tight"/>
            </v:shape>
          </w:pict>
        </w:r>
        <w:r w:rsidR="00BB03F2">
          <w:rPr>
            <w:b/>
          </w:rPr>
          <w:t>COMPRENDRE</w:t>
        </w:r>
        <w:r w:rsidR="00BB03F2">
          <w:rPr>
            <w:b/>
          </w:rPr>
          <w:tab/>
        </w:r>
        <w:r w:rsidR="00BB03F2" w:rsidRPr="00771AE0">
          <w:rPr>
            <w:b/>
          </w:rPr>
          <w:t xml:space="preserve">Page </w:t>
        </w:r>
        <w:r w:rsidRPr="00771AE0">
          <w:rPr>
            <w:b/>
            <w:sz w:val="24"/>
            <w:szCs w:val="24"/>
          </w:rPr>
          <w:fldChar w:fldCharType="begin"/>
        </w:r>
        <w:r w:rsidR="00BB03F2" w:rsidRPr="00771AE0">
          <w:rPr>
            <w:b/>
          </w:rPr>
          <w:instrText>PAGE</w:instrText>
        </w:r>
        <w:r w:rsidRPr="00771AE0">
          <w:rPr>
            <w:b/>
            <w:sz w:val="24"/>
            <w:szCs w:val="24"/>
          </w:rPr>
          <w:fldChar w:fldCharType="separate"/>
        </w:r>
        <w:r w:rsidR="007B2D57">
          <w:rPr>
            <w:b/>
            <w:noProof/>
          </w:rPr>
          <w:t>2</w:t>
        </w:r>
        <w:r w:rsidRPr="00771AE0">
          <w:rPr>
            <w:b/>
            <w:sz w:val="24"/>
            <w:szCs w:val="24"/>
          </w:rPr>
          <w:fldChar w:fldCharType="end"/>
        </w:r>
        <w:r w:rsidR="00BB03F2" w:rsidRPr="00771AE0">
          <w:rPr>
            <w:b/>
          </w:rPr>
          <w:t xml:space="preserve"> sur </w:t>
        </w:r>
        <w:r w:rsidRPr="00771AE0">
          <w:rPr>
            <w:b/>
            <w:sz w:val="24"/>
            <w:szCs w:val="24"/>
          </w:rPr>
          <w:fldChar w:fldCharType="begin"/>
        </w:r>
        <w:r w:rsidR="00BB03F2" w:rsidRPr="00771AE0">
          <w:rPr>
            <w:b/>
          </w:rPr>
          <w:instrText>NUMPAGES</w:instrText>
        </w:r>
        <w:r w:rsidRPr="00771AE0">
          <w:rPr>
            <w:b/>
            <w:sz w:val="24"/>
            <w:szCs w:val="24"/>
          </w:rPr>
          <w:fldChar w:fldCharType="separate"/>
        </w:r>
        <w:r w:rsidR="007B2D57">
          <w:rPr>
            <w:b/>
            <w:noProof/>
          </w:rPr>
          <w:t>2</w:t>
        </w:r>
        <w:r w:rsidRPr="00771AE0">
          <w:rPr>
            <w:b/>
            <w:sz w:val="24"/>
            <w:szCs w:val="24"/>
          </w:rPr>
          <w:fldChar w:fldCharType="end"/>
        </w:r>
        <w:r w:rsidR="00BB03F2">
          <w:rPr>
            <w:b/>
            <w:sz w:val="24"/>
            <w:szCs w:val="24"/>
          </w:rPr>
          <w:tab/>
          <w:t>Temps, mouvement et évolution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79"/>
      <w:docPartObj>
        <w:docPartGallery w:val="Page Numbers (Bottom of Page)"/>
        <w:docPartUnique/>
      </w:docPartObj>
    </w:sdtPr>
    <w:sdtContent>
      <w:p w:rsidR="00BB03F2" w:rsidRDefault="00900EB8" w:rsidP="006E60FF">
        <w:pPr>
          <w:pStyle w:val="Pieddepage"/>
          <w:tabs>
            <w:tab w:val="left" w:pos="7371"/>
            <w:tab w:val="right" w:pos="10206"/>
          </w:tabs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3" type="#_x0000_t110" style="position:absolute;left:0;text-align:left;margin-left:.55pt;margin-top:-5.8pt;width:537.65pt;height:4.3pt;z-index:-251657216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<w10:wrap type="tight"/>
            </v:shape>
          </w:pict>
        </w:r>
        <w:r w:rsidR="00BB03F2" w:rsidRPr="006E60FF">
          <w:t xml:space="preserve"> </w:t>
        </w:r>
        <w:sdt>
          <w:sdtPr>
            <w:id w:val="8679391"/>
            <w:docPartObj>
              <w:docPartGallery w:val="Page Numbers (Bottom of Page)"/>
              <w:docPartUnique/>
            </w:docPartObj>
          </w:sdtPr>
          <w:sdtContent>
            <w:r>
              <w:pict>
                <v:shape id="_x0000_s5126" type="#_x0000_t110" style="position:absolute;left:0;text-align:left;margin-left:.55pt;margin-top:-5.8pt;width:537.65pt;height:4.3pt;z-index:-251653120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    <w10:wrap type="tight"/>
                </v:shape>
              </w:pict>
            </w:r>
            <w:r w:rsidR="00BB03F2">
              <w:rPr>
                <w:b/>
              </w:rPr>
              <w:t>COMPRENDRE</w:t>
            </w:r>
            <w:r w:rsidR="00BB03F2">
              <w:rPr>
                <w:b/>
              </w:rPr>
              <w:tab/>
            </w:r>
            <w:r w:rsidR="00BB03F2" w:rsidRPr="00771AE0">
              <w:rPr>
                <w:b/>
              </w:rPr>
              <w:t xml:space="preserve">Page </w:t>
            </w:r>
            <w:r w:rsidRPr="00771AE0">
              <w:rPr>
                <w:b/>
                <w:sz w:val="24"/>
                <w:szCs w:val="24"/>
              </w:rPr>
              <w:fldChar w:fldCharType="begin"/>
            </w:r>
            <w:r w:rsidR="00BB03F2" w:rsidRPr="00771AE0">
              <w:rPr>
                <w:b/>
              </w:rPr>
              <w:instrText>PAGE</w:instrText>
            </w:r>
            <w:r w:rsidRPr="00771AE0">
              <w:rPr>
                <w:b/>
                <w:sz w:val="24"/>
                <w:szCs w:val="24"/>
              </w:rPr>
              <w:fldChar w:fldCharType="separate"/>
            </w:r>
            <w:r w:rsidR="007B2D57">
              <w:rPr>
                <w:b/>
                <w:noProof/>
              </w:rPr>
              <w:t>1</w:t>
            </w:r>
            <w:r w:rsidRPr="00771AE0">
              <w:rPr>
                <w:b/>
                <w:sz w:val="24"/>
                <w:szCs w:val="24"/>
              </w:rPr>
              <w:fldChar w:fldCharType="end"/>
            </w:r>
            <w:r w:rsidR="00BB03F2" w:rsidRPr="00771AE0">
              <w:rPr>
                <w:b/>
              </w:rPr>
              <w:t xml:space="preserve"> sur </w:t>
            </w:r>
            <w:r w:rsidRPr="00771AE0">
              <w:rPr>
                <w:b/>
                <w:sz w:val="24"/>
                <w:szCs w:val="24"/>
              </w:rPr>
              <w:fldChar w:fldCharType="begin"/>
            </w:r>
            <w:r w:rsidR="00BB03F2" w:rsidRPr="00771AE0">
              <w:rPr>
                <w:b/>
              </w:rPr>
              <w:instrText>NUMPAGES</w:instrText>
            </w:r>
            <w:r w:rsidRPr="00771AE0">
              <w:rPr>
                <w:b/>
                <w:sz w:val="24"/>
                <w:szCs w:val="24"/>
              </w:rPr>
              <w:fldChar w:fldCharType="separate"/>
            </w:r>
            <w:r w:rsidR="007B2D57">
              <w:rPr>
                <w:b/>
                <w:noProof/>
              </w:rPr>
              <w:t>1</w:t>
            </w:r>
            <w:r w:rsidRPr="00771AE0">
              <w:rPr>
                <w:b/>
                <w:sz w:val="24"/>
                <w:szCs w:val="24"/>
              </w:rPr>
              <w:fldChar w:fldCharType="end"/>
            </w:r>
            <w:r w:rsidR="00BB03F2">
              <w:rPr>
                <w:b/>
                <w:sz w:val="24"/>
                <w:szCs w:val="24"/>
              </w:rPr>
              <w:tab/>
              <w:t>Temps, mouvement et évolution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A9" w:rsidRDefault="00904BA9" w:rsidP="00D92432">
      <w:r>
        <w:separator/>
      </w:r>
    </w:p>
  </w:footnote>
  <w:footnote w:type="continuationSeparator" w:id="0">
    <w:p w:rsidR="00904BA9" w:rsidRDefault="00904BA9" w:rsidP="00D9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93"/>
      <w:gridCol w:w="6209"/>
    </w:tblGrid>
    <w:tr w:rsidR="00BB03F2" w:rsidTr="00FE67D6">
      <w:trPr>
        <w:trHeight w:val="288"/>
      </w:trPr>
      <w:sdt>
        <w:sdtPr>
          <w:rPr>
            <w:rFonts w:ascii="Comic Sans MS" w:eastAsiaTheme="majorEastAsia" w:hAnsi="Comic Sans MS"/>
            <w:i/>
            <w:sz w:val="24"/>
            <w:szCs w:val="24"/>
          </w:rPr>
          <w:alias w:val="Titre"/>
          <w:id w:val="77761602"/>
          <w:placeholder>
            <w:docPart w:val="6DC0C664E20049B4B59C2B20F991E2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93" w:type="dxa"/>
            </w:tcPr>
            <w:p w:rsidR="00BB03F2" w:rsidRPr="00D92432" w:rsidRDefault="00BB03F2" w:rsidP="00146D15">
              <w:pPr>
                <w:pStyle w:val="En-tte"/>
                <w:jc w:val="left"/>
                <w:rPr>
                  <w:rFonts w:ascii="Comic Sans MS" w:eastAsiaTheme="majorEastAsia" w:hAnsi="Comic Sans MS"/>
                  <w:i/>
                  <w:sz w:val="24"/>
                  <w:szCs w:val="24"/>
                </w:rPr>
              </w:pPr>
              <w:r w:rsidRPr="00D92432">
                <w:rPr>
                  <w:rFonts w:ascii="Comic Sans MS" w:eastAsiaTheme="majorEastAsia" w:hAnsi="Comic Sans MS"/>
                  <w:i/>
                  <w:sz w:val="24"/>
                  <w:szCs w:val="24"/>
                </w:rPr>
                <w:t>Physique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Cs/>
            <w:i/>
            <w:color w:val="4F81BD" w:themeColor="accent1"/>
            <w:sz w:val="24"/>
            <w:szCs w:val="24"/>
          </w:rPr>
          <w:alias w:val="Année"/>
          <w:id w:val="77761609"/>
          <w:placeholder>
            <w:docPart w:val="57355E13E2F041DD9908BD426F51619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6209" w:type="dxa"/>
            </w:tcPr>
            <w:p w:rsidR="00BB03F2" w:rsidRDefault="00BB03F2" w:rsidP="00FE67D6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2432"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 xml:space="preserve">Chapitre </w:t>
              </w:r>
              <w:r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>6</w:t>
              </w:r>
              <w:r w:rsidRPr="00D92432"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 xml:space="preserve"> : </w:t>
              </w:r>
              <w:r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>Mouvement plan dans un champ uniforme</w:t>
              </w:r>
            </w:p>
          </w:tc>
        </w:sdtContent>
      </w:sdt>
    </w:tr>
  </w:tbl>
  <w:p w:rsidR="00BB03F2" w:rsidRPr="00D64070" w:rsidRDefault="00BB03F2" w:rsidP="00D64070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6EFC4E"/>
    <w:lvl w:ilvl="0">
      <w:numFmt w:val="decimal"/>
      <w:lvlText w:val="*"/>
      <w:lvlJc w:val="left"/>
    </w:lvl>
  </w:abstractNum>
  <w:abstractNum w:abstractNumId="1">
    <w:nsid w:val="021F09E3"/>
    <w:multiLevelType w:val="hybridMultilevel"/>
    <w:tmpl w:val="BF8A8AAA"/>
    <w:lvl w:ilvl="0" w:tplc="E6AE5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17F18"/>
    <w:multiLevelType w:val="singleLevel"/>
    <w:tmpl w:val="2070ABC4"/>
    <w:lvl w:ilvl="0">
      <w:start w:val="1"/>
      <w:numFmt w:val="upperRoman"/>
      <w:lvlText w:val="%1-"/>
      <w:legacy w:legacy="1" w:legacySpace="0" w:legacyIndent="283"/>
      <w:lvlJc w:val="left"/>
      <w:pPr>
        <w:ind w:left="283" w:hanging="283"/>
      </w:pPr>
    </w:lvl>
  </w:abstractNum>
  <w:abstractNum w:abstractNumId="3">
    <w:nsid w:val="0ED708BE"/>
    <w:multiLevelType w:val="hybridMultilevel"/>
    <w:tmpl w:val="BEDA454C"/>
    <w:lvl w:ilvl="0" w:tplc="77C8A0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07B07"/>
    <w:multiLevelType w:val="hybridMultilevel"/>
    <w:tmpl w:val="36A237EA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693E"/>
    <w:multiLevelType w:val="hybridMultilevel"/>
    <w:tmpl w:val="6F6878C4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508"/>
    <w:multiLevelType w:val="hybridMultilevel"/>
    <w:tmpl w:val="B6F68EBA"/>
    <w:lvl w:ilvl="0" w:tplc="52CA6A0C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B389C"/>
    <w:multiLevelType w:val="hybridMultilevel"/>
    <w:tmpl w:val="D6EEE098"/>
    <w:lvl w:ilvl="0" w:tplc="CFCC71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A6B8F"/>
    <w:multiLevelType w:val="hybridMultilevel"/>
    <w:tmpl w:val="A676A0B4"/>
    <w:lvl w:ilvl="0" w:tplc="C00074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661B21"/>
    <w:multiLevelType w:val="hybridMultilevel"/>
    <w:tmpl w:val="F2C29EAA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57B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72C6EC0"/>
    <w:multiLevelType w:val="hybridMultilevel"/>
    <w:tmpl w:val="EC1A2754"/>
    <w:lvl w:ilvl="0" w:tplc="20BAFE80">
      <w:start w:val="1"/>
      <w:numFmt w:val="decimal"/>
      <w:lvlText w:val="%1°)"/>
      <w:legacy w:legacy="1" w:legacySpace="113" w:legacyIndent="283"/>
      <w:lvlJc w:val="left"/>
      <w:pPr>
        <w:ind w:left="567" w:hanging="283"/>
      </w:pPr>
      <w:rPr>
        <w:rFonts w:ascii="Comic Sans MS" w:hAnsi="Comic Sans MS" w:cs="Arial" w:hint="default"/>
        <w:b w:val="0"/>
        <w:i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13C1E"/>
    <w:multiLevelType w:val="hybridMultilevel"/>
    <w:tmpl w:val="298E98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04BE8"/>
    <w:multiLevelType w:val="hybridMultilevel"/>
    <w:tmpl w:val="73D0801A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C776106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42E923E3"/>
    <w:multiLevelType w:val="hybridMultilevel"/>
    <w:tmpl w:val="F82C4BCC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3247027"/>
    <w:multiLevelType w:val="hybridMultilevel"/>
    <w:tmpl w:val="C8AC1DF6"/>
    <w:lvl w:ilvl="0" w:tplc="CFCC71A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43CD5D46"/>
    <w:multiLevelType w:val="hybridMultilevel"/>
    <w:tmpl w:val="40A6756C"/>
    <w:lvl w:ilvl="0" w:tplc="CFCC71A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45BE58F4"/>
    <w:multiLevelType w:val="singleLevel"/>
    <w:tmpl w:val="040C0001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</w:abstractNum>
  <w:abstractNum w:abstractNumId="19">
    <w:nsid w:val="485705C9"/>
    <w:multiLevelType w:val="hybridMultilevel"/>
    <w:tmpl w:val="611A93C0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1E90"/>
    <w:multiLevelType w:val="hybridMultilevel"/>
    <w:tmpl w:val="755608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C2925"/>
    <w:multiLevelType w:val="hybridMultilevel"/>
    <w:tmpl w:val="66AC4782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76DF1"/>
    <w:multiLevelType w:val="hybridMultilevel"/>
    <w:tmpl w:val="30CC72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96032"/>
    <w:multiLevelType w:val="hybridMultilevel"/>
    <w:tmpl w:val="3B70B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0787"/>
    <w:multiLevelType w:val="hybridMultilevel"/>
    <w:tmpl w:val="C9289164"/>
    <w:lvl w:ilvl="0" w:tplc="EF180A22">
      <w:start w:val="1"/>
      <w:numFmt w:val="decimal"/>
      <w:lvlText w:val="%1-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51E2C6D"/>
    <w:multiLevelType w:val="hybridMultilevel"/>
    <w:tmpl w:val="14EE5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B0731"/>
    <w:multiLevelType w:val="hybridMultilevel"/>
    <w:tmpl w:val="39D2B168"/>
    <w:lvl w:ilvl="0" w:tplc="52CA6A0C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A181CCB"/>
    <w:multiLevelType w:val="hybridMultilevel"/>
    <w:tmpl w:val="AF2251B8"/>
    <w:lvl w:ilvl="0" w:tplc="52CA6A0C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EC86BC1"/>
    <w:multiLevelType w:val="hybridMultilevel"/>
    <w:tmpl w:val="49D6F9E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F8E1C23"/>
    <w:multiLevelType w:val="hybridMultilevel"/>
    <w:tmpl w:val="2674AC06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21A4D"/>
    <w:multiLevelType w:val="hybridMultilevel"/>
    <w:tmpl w:val="239C73B6"/>
    <w:lvl w:ilvl="0" w:tplc="52CA6A0C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70A3BD7"/>
    <w:multiLevelType w:val="hybridMultilevel"/>
    <w:tmpl w:val="CBB452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715EE"/>
    <w:multiLevelType w:val="singleLevel"/>
    <w:tmpl w:val="B53AEDB6"/>
    <w:lvl w:ilvl="0">
      <w:start w:val="1"/>
      <w:numFmt w:val="decimal"/>
      <w:lvlText w:val="%1°)"/>
      <w:legacy w:legacy="1" w:legacySpace="113" w:legacyIndent="283"/>
      <w:lvlJc w:val="left"/>
      <w:pPr>
        <w:ind w:left="567" w:hanging="283"/>
      </w:pPr>
      <w:rPr>
        <w:rFonts w:ascii="Comic Sans MS" w:hAnsi="Comic Sans MS" w:cs="Arial" w:hint="default"/>
        <w:b w:val="0"/>
        <w:i/>
        <w:sz w:val="28"/>
        <w:szCs w:val="28"/>
      </w:rPr>
    </w:lvl>
  </w:abstractNum>
  <w:abstractNum w:abstractNumId="33">
    <w:nsid w:val="6BF55D43"/>
    <w:multiLevelType w:val="hybridMultilevel"/>
    <w:tmpl w:val="F9027252"/>
    <w:lvl w:ilvl="0" w:tplc="2FB4588A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C03BF0"/>
    <w:multiLevelType w:val="hybridMultilevel"/>
    <w:tmpl w:val="5DF63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105A0"/>
    <w:multiLevelType w:val="hybridMultilevel"/>
    <w:tmpl w:val="1632E862"/>
    <w:lvl w:ilvl="0" w:tplc="040C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>
    <w:nsid w:val="70D908E9"/>
    <w:multiLevelType w:val="hybridMultilevel"/>
    <w:tmpl w:val="BCFA6934"/>
    <w:lvl w:ilvl="0" w:tplc="6B2A86E6">
      <w:start w:val="2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741939D0"/>
    <w:multiLevelType w:val="hybridMultilevel"/>
    <w:tmpl w:val="3E720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3"/>
  </w:num>
  <w:num w:numId="4">
    <w:abstractNumId w:val="3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18"/>
  </w:num>
  <w:num w:numId="10">
    <w:abstractNumId w:val="25"/>
  </w:num>
  <w:num w:numId="11">
    <w:abstractNumId w:val="15"/>
  </w:num>
  <w:num w:numId="12">
    <w:abstractNumId w:val="34"/>
  </w:num>
  <w:num w:numId="13">
    <w:abstractNumId w:val="36"/>
  </w:num>
  <w:num w:numId="14">
    <w:abstractNumId w:val="12"/>
  </w:num>
  <w:num w:numId="15">
    <w:abstractNumId w:val="22"/>
  </w:num>
  <w:num w:numId="16">
    <w:abstractNumId w:val="31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2"/>
  </w:num>
  <w:num w:numId="20">
    <w:abstractNumId w:val="32"/>
  </w:num>
  <w:num w:numId="21">
    <w:abstractNumId w:val="11"/>
  </w:num>
  <w:num w:numId="22">
    <w:abstractNumId w:val="10"/>
  </w:num>
  <w:num w:numId="23">
    <w:abstractNumId w:val="7"/>
  </w:num>
  <w:num w:numId="24">
    <w:abstractNumId w:val="8"/>
  </w:num>
  <w:num w:numId="25">
    <w:abstractNumId w:val="1"/>
  </w:num>
  <w:num w:numId="26">
    <w:abstractNumId w:val="26"/>
  </w:num>
  <w:num w:numId="27">
    <w:abstractNumId w:val="30"/>
  </w:num>
  <w:num w:numId="28">
    <w:abstractNumId w:val="23"/>
  </w:num>
  <w:num w:numId="29">
    <w:abstractNumId w:val="9"/>
  </w:num>
  <w:num w:numId="30">
    <w:abstractNumId w:val="29"/>
  </w:num>
  <w:num w:numId="31">
    <w:abstractNumId w:val="5"/>
  </w:num>
  <w:num w:numId="32">
    <w:abstractNumId w:val="27"/>
  </w:num>
  <w:num w:numId="33">
    <w:abstractNumId w:val="4"/>
  </w:num>
  <w:num w:numId="34">
    <w:abstractNumId w:val="19"/>
  </w:num>
  <w:num w:numId="35">
    <w:abstractNumId w:val="6"/>
  </w:num>
  <w:num w:numId="36">
    <w:abstractNumId w:val="37"/>
  </w:num>
  <w:num w:numId="37">
    <w:abstractNumId w:val="21"/>
  </w:num>
  <w:num w:numId="38">
    <w:abstractNumId w:val="33"/>
  </w:num>
  <w:num w:numId="3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 fillcolor="white">
      <v:fill color="white"/>
      <o:colormenu v:ext="edit" fillcolor="none [3213]" stroke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27AAE"/>
    <w:rsid w:val="00003BEA"/>
    <w:rsid w:val="000149D7"/>
    <w:rsid w:val="00016BA3"/>
    <w:rsid w:val="000453C7"/>
    <w:rsid w:val="00046C64"/>
    <w:rsid w:val="00051FFC"/>
    <w:rsid w:val="0006159E"/>
    <w:rsid w:val="00065D54"/>
    <w:rsid w:val="0006603B"/>
    <w:rsid w:val="00072FEF"/>
    <w:rsid w:val="000743FC"/>
    <w:rsid w:val="000838FA"/>
    <w:rsid w:val="00085E68"/>
    <w:rsid w:val="000A3576"/>
    <w:rsid w:val="000B076E"/>
    <w:rsid w:val="000B28CC"/>
    <w:rsid w:val="000C1D3B"/>
    <w:rsid w:val="000C3C08"/>
    <w:rsid w:val="000C3C35"/>
    <w:rsid w:val="000D323F"/>
    <w:rsid w:val="000F337E"/>
    <w:rsid w:val="000F3DF0"/>
    <w:rsid w:val="000F7989"/>
    <w:rsid w:val="0010658F"/>
    <w:rsid w:val="00106592"/>
    <w:rsid w:val="001073F4"/>
    <w:rsid w:val="0011444A"/>
    <w:rsid w:val="0011566F"/>
    <w:rsid w:val="00125E3F"/>
    <w:rsid w:val="00126AFB"/>
    <w:rsid w:val="00134FC8"/>
    <w:rsid w:val="00136FAD"/>
    <w:rsid w:val="001402B1"/>
    <w:rsid w:val="00144BD7"/>
    <w:rsid w:val="001459AD"/>
    <w:rsid w:val="00146D15"/>
    <w:rsid w:val="00171AD1"/>
    <w:rsid w:val="00174867"/>
    <w:rsid w:val="001754BF"/>
    <w:rsid w:val="00176BC7"/>
    <w:rsid w:val="00177634"/>
    <w:rsid w:val="00183384"/>
    <w:rsid w:val="001871B8"/>
    <w:rsid w:val="001A61B8"/>
    <w:rsid w:val="001B775C"/>
    <w:rsid w:val="001C0B3D"/>
    <w:rsid w:val="001D3EA7"/>
    <w:rsid w:val="001D4348"/>
    <w:rsid w:val="001E2C8A"/>
    <w:rsid w:val="001E6078"/>
    <w:rsid w:val="00205658"/>
    <w:rsid w:val="0021168E"/>
    <w:rsid w:val="00224EAE"/>
    <w:rsid w:val="00224F36"/>
    <w:rsid w:val="002317A3"/>
    <w:rsid w:val="00234EAE"/>
    <w:rsid w:val="002365D0"/>
    <w:rsid w:val="00244B0F"/>
    <w:rsid w:val="00250440"/>
    <w:rsid w:val="0025781F"/>
    <w:rsid w:val="002673DA"/>
    <w:rsid w:val="00267E87"/>
    <w:rsid w:val="00267F97"/>
    <w:rsid w:val="002703C8"/>
    <w:rsid w:val="002728B3"/>
    <w:rsid w:val="002770C0"/>
    <w:rsid w:val="00277692"/>
    <w:rsid w:val="00282AF7"/>
    <w:rsid w:val="00285FD5"/>
    <w:rsid w:val="002862A4"/>
    <w:rsid w:val="00294BFF"/>
    <w:rsid w:val="00295C1E"/>
    <w:rsid w:val="00295F68"/>
    <w:rsid w:val="002B3BC1"/>
    <w:rsid w:val="002B4DBC"/>
    <w:rsid w:val="002E0850"/>
    <w:rsid w:val="002F5BDF"/>
    <w:rsid w:val="003008AC"/>
    <w:rsid w:val="003020AF"/>
    <w:rsid w:val="00303641"/>
    <w:rsid w:val="0030707F"/>
    <w:rsid w:val="00322C33"/>
    <w:rsid w:val="00331F1B"/>
    <w:rsid w:val="003336E3"/>
    <w:rsid w:val="00336155"/>
    <w:rsid w:val="00336BEA"/>
    <w:rsid w:val="003467F9"/>
    <w:rsid w:val="00347046"/>
    <w:rsid w:val="003612FA"/>
    <w:rsid w:val="00367288"/>
    <w:rsid w:val="00384120"/>
    <w:rsid w:val="003A2DBD"/>
    <w:rsid w:val="003A694F"/>
    <w:rsid w:val="003C0263"/>
    <w:rsid w:val="003C469D"/>
    <w:rsid w:val="003C54D4"/>
    <w:rsid w:val="003D10DA"/>
    <w:rsid w:val="003D4EF8"/>
    <w:rsid w:val="003D6B21"/>
    <w:rsid w:val="003D6DCB"/>
    <w:rsid w:val="003E6FF1"/>
    <w:rsid w:val="003F0B9E"/>
    <w:rsid w:val="003F1D6F"/>
    <w:rsid w:val="003F3754"/>
    <w:rsid w:val="003F3E1E"/>
    <w:rsid w:val="00403697"/>
    <w:rsid w:val="00403CF1"/>
    <w:rsid w:val="00415D60"/>
    <w:rsid w:val="00420914"/>
    <w:rsid w:val="004375AF"/>
    <w:rsid w:val="00440A80"/>
    <w:rsid w:val="00443ED6"/>
    <w:rsid w:val="00445C07"/>
    <w:rsid w:val="00455B07"/>
    <w:rsid w:val="0045782B"/>
    <w:rsid w:val="00463C8D"/>
    <w:rsid w:val="00476610"/>
    <w:rsid w:val="00496DFD"/>
    <w:rsid w:val="004A4FB1"/>
    <w:rsid w:val="004B05AC"/>
    <w:rsid w:val="004B54D1"/>
    <w:rsid w:val="004C1067"/>
    <w:rsid w:val="004D7867"/>
    <w:rsid w:val="004E564D"/>
    <w:rsid w:val="004F2105"/>
    <w:rsid w:val="005169B9"/>
    <w:rsid w:val="00525E9D"/>
    <w:rsid w:val="00533E2E"/>
    <w:rsid w:val="00534C08"/>
    <w:rsid w:val="00572616"/>
    <w:rsid w:val="0058477A"/>
    <w:rsid w:val="00585428"/>
    <w:rsid w:val="005923AE"/>
    <w:rsid w:val="005B3069"/>
    <w:rsid w:val="005C1A05"/>
    <w:rsid w:val="005C52F3"/>
    <w:rsid w:val="005C6149"/>
    <w:rsid w:val="005C6E38"/>
    <w:rsid w:val="005E3F7E"/>
    <w:rsid w:val="005E78CE"/>
    <w:rsid w:val="005F49E1"/>
    <w:rsid w:val="005F747C"/>
    <w:rsid w:val="00602EF7"/>
    <w:rsid w:val="00605739"/>
    <w:rsid w:val="00605C24"/>
    <w:rsid w:val="006339A5"/>
    <w:rsid w:val="00633B6B"/>
    <w:rsid w:val="00641BDA"/>
    <w:rsid w:val="006442E6"/>
    <w:rsid w:val="00646CAD"/>
    <w:rsid w:val="006539AC"/>
    <w:rsid w:val="00667213"/>
    <w:rsid w:val="00670878"/>
    <w:rsid w:val="0067546B"/>
    <w:rsid w:val="0067770C"/>
    <w:rsid w:val="0067789C"/>
    <w:rsid w:val="0069369F"/>
    <w:rsid w:val="006D6E1F"/>
    <w:rsid w:val="006E2F6E"/>
    <w:rsid w:val="006E406B"/>
    <w:rsid w:val="006E5972"/>
    <w:rsid w:val="006E60FF"/>
    <w:rsid w:val="006F6D74"/>
    <w:rsid w:val="006F7D92"/>
    <w:rsid w:val="0070399F"/>
    <w:rsid w:val="00703CCE"/>
    <w:rsid w:val="00705199"/>
    <w:rsid w:val="00706E1B"/>
    <w:rsid w:val="00716D41"/>
    <w:rsid w:val="00722970"/>
    <w:rsid w:val="007252E5"/>
    <w:rsid w:val="00727AAE"/>
    <w:rsid w:val="00730C43"/>
    <w:rsid w:val="00737C48"/>
    <w:rsid w:val="0074744F"/>
    <w:rsid w:val="00750997"/>
    <w:rsid w:val="0075279B"/>
    <w:rsid w:val="0075316B"/>
    <w:rsid w:val="00760012"/>
    <w:rsid w:val="0076553E"/>
    <w:rsid w:val="00766FD1"/>
    <w:rsid w:val="00771122"/>
    <w:rsid w:val="00771AE0"/>
    <w:rsid w:val="0077229A"/>
    <w:rsid w:val="007735AC"/>
    <w:rsid w:val="00780301"/>
    <w:rsid w:val="00782FAA"/>
    <w:rsid w:val="00784C1D"/>
    <w:rsid w:val="007856E4"/>
    <w:rsid w:val="007972AA"/>
    <w:rsid w:val="007B1CC4"/>
    <w:rsid w:val="007B2941"/>
    <w:rsid w:val="007B2D57"/>
    <w:rsid w:val="007B6462"/>
    <w:rsid w:val="007C2865"/>
    <w:rsid w:val="007C3F7A"/>
    <w:rsid w:val="007D0D95"/>
    <w:rsid w:val="007E5DF7"/>
    <w:rsid w:val="007E6064"/>
    <w:rsid w:val="007F20FC"/>
    <w:rsid w:val="007F6DF8"/>
    <w:rsid w:val="00800C06"/>
    <w:rsid w:val="00801F4A"/>
    <w:rsid w:val="0080288C"/>
    <w:rsid w:val="00813C0A"/>
    <w:rsid w:val="00817EA0"/>
    <w:rsid w:val="00821740"/>
    <w:rsid w:val="00822273"/>
    <w:rsid w:val="00822407"/>
    <w:rsid w:val="00822D9E"/>
    <w:rsid w:val="00822DFB"/>
    <w:rsid w:val="00824DD4"/>
    <w:rsid w:val="008250A5"/>
    <w:rsid w:val="00841778"/>
    <w:rsid w:val="0085211A"/>
    <w:rsid w:val="0085695B"/>
    <w:rsid w:val="00873FB9"/>
    <w:rsid w:val="00882CE0"/>
    <w:rsid w:val="00883BE9"/>
    <w:rsid w:val="008B6B8E"/>
    <w:rsid w:val="008C2A9A"/>
    <w:rsid w:val="008C7EF9"/>
    <w:rsid w:val="008D5C5C"/>
    <w:rsid w:val="008D70EC"/>
    <w:rsid w:val="008E0AEC"/>
    <w:rsid w:val="008E5F13"/>
    <w:rsid w:val="008E5F3A"/>
    <w:rsid w:val="00900EB8"/>
    <w:rsid w:val="00903E0A"/>
    <w:rsid w:val="00904BA9"/>
    <w:rsid w:val="009111F8"/>
    <w:rsid w:val="0091483E"/>
    <w:rsid w:val="00915D29"/>
    <w:rsid w:val="00921BA4"/>
    <w:rsid w:val="00924088"/>
    <w:rsid w:val="009273B6"/>
    <w:rsid w:val="00934393"/>
    <w:rsid w:val="00943C0D"/>
    <w:rsid w:val="00944112"/>
    <w:rsid w:val="009445E4"/>
    <w:rsid w:val="009635DA"/>
    <w:rsid w:val="00964774"/>
    <w:rsid w:val="0097525B"/>
    <w:rsid w:val="00982E72"/>
    <w:rsid w:val="00991635"/>
    <w:rsid w:val="00992608"/>
    <w:rsid w:val="00992ACC"/>
    <w:rsid w:val="00995EAB"/>
    <w:rsid w:val="009B10B5"/>
    <w:rsid w:val="009B130B"/>
    <w:rsid w:val="009B40DD"/>
    <w:rsid w:val="009B53C8"/>
    <w:rsid w:val="009C2392"/>
    <w:rsid w:val="009C4A55"/>
    <w:rsid w:val="009C60F5"/>
    <w:rsid w:val="009D4564"/>
    <w:rsid w:val="009E0492"/>
    <w:rsid w:val="009F49BA"/>
    <w:rsid w:val="009F7D05"/>
    <w:rsid w:val="00A002A4"/>
    <w:rsid w:val="00A05C7F"/>
    <w:rsid w:val="00A1794B"/>
    <w:rsid w:val="00A30912"/>
    <w:rsid w:val="00A356A1"/>
    <w:rsid w:val="00A417F6"/>
    <w:rsid w:val="00A42C9C"/>
    <w:rsid w:val="00A470F0"/>
    <w:rsid w:val="00A5364A"/>
    <w:rsid w:val="00A719D3"/>
    <w:rsid w:val="00A803C5"/>
    <w:rsid w:val="00A85B2D"/>
    <w:rsid w:val="00A90E1F"/>
    <w:rsid w:val="00A9459C"/>
    <w:rsid w:val="00A97B43"/>
    <w:rsid w:val="00AA2BC1"/>
    <w:rsid w:val="00AB3FBF"/>
    <w:rsid w:val="00AC09E6"/>
    <w:rsid w:val="00AC54A9"/>
    <w:rsid w:val="00AD0D82"/>
    <w:rsid w:val="00AE106B"/>
    <w:rsid w:val="00AE48C8"/>
    <w:rsid w:val="00AE4FC0"/>
    <w:rsid w:val="00AF66CA"/>
    <w:rsid w:val="00AF72AA"/>
    <w:rsid w:val="00B012CD"/>
    <w:rsid w:val="00B163EB"/>
    <w:rsid w:val="00B24F64"/>
    <w:rsid w:val="00B35346"/>
    <w:rsid w:val="00B359DD"/>
    <w:rsid w:val="00B41194"/>
    <w:rsid w:val="00B43569"/>
    <w:rsid w:val="00B531E6"/>
    <w:rsid w:val="00B60BBF"/>
    <w:rsid w:val="00B66EDC"/>
    <w:rsid w:val="00B67BD8"/>
    <w:rsid w:val="00B82035"/>
    <w:rsid w:val="00B82542"/>
    <w:rsid w:val="00B84516"/>
    <w:rsid w:val="00B873EA"/>
    <w:rsid w:val="00B936EE"/>
    <w:rsid w:val="00B948C1"/>
    <w:rsid w:val="00BA15CC"/>
    <w:rsid w:val="00BA4356"/>
    <w:rsid w:val="00BA4592"/>
    <w:rsid w:val="00BA77EE"/>
    <w:rsid w:val="00BB03F2"/>
    <w:rsid w:val="00BB4CDD"/>
    <w:rsid w:val="00BC1BFD"/>
    <w:rsid w:val="00BC2B53"/>
    <w:rsid w:val="00BD0C89"/>
    <w:rsid w:val="00BE12C4"/>
    <w:rsid w:val="00BE6A21"/>
    <w:rsid w:val="00BE712A"/>
    <w:rsid w:val="00BF4679"/>
    <w:rsid w:val="00C03866"/>
    <w:rsid w:val="00C076D5"/>
    <w:rsid w:val="00C11CDE"/>
    <w:rsid w:val="00C220EE"/>
    <w:rsid w:val="00C3190E"/>
    <w:rsid w:val="00C36138"/>
    <w:rsid w:val="00C4053D"/>
    <w:rsid w:val="00C414DA"/>
    <w:rsid w:val="00C43E13"/>
    <w:rsid w:val="00C43FB5"/>
    <w:rsid w:val="00C44EDD"/>
    <w:rsid w:val="00C470BB"/>
    <w:rsid w:val="00C51222"/>
    <w:rsid w:val="00C55636"/>
    <w:rsid w:val="00C6016D"/>
    <w:rsid w:val="00C67245"/>
    <w:rsid w:val="00C67E32"/>
    <w:rsid w:val="00CB519D"/>
    <w:rsid w:val="00CB7959"/>
    <w:rsid w:val="00CC0D4E"/>
    <w:rsid w:val="00CC1412"/>
    <w:rsid w:val="00CC1569"/>
    <w:rsid w:val="00CC3BB7"/>
    <w:rsid w:val="00CD3E19"/>
    <w:rsid w:val="00CD52C4"/>
    <w:rsid w:val="00CD7975"/>
    <w:rsid w:val="00CE66EE"/>
    <w:rsid w:val="00D01945"/>
    <w:rsid w:val="00D01D99"/>
    <w:rsid w:val="00D056E7"/>
    <w:rsid w:val="00D16ACC"/>
    <w:rsid w:val="00D17123"/>
    <w:rsid w:val="00D235A0"/>
    <w:rsid w:val="00D23AFB"/>
    <w:rsid w:val="00D2539E"/>
    <w:rsid w:val="00D34966"/>
    <w:rsid w:val="00D3737C"/>
    <w:rsid w:val="00D51148"/>
    <w:rsid w:val="00D513CA"/>
    <w:rsid w:val="00D52F02"/>
    <w:rsid w:val="00D5743C"/>
    <w:rsid w:val="00D6174A"/>
    <w:rsid w:val="00D64070"/>
    <w:rsid w:val="00D71357"/>
    <w:rsid w:val="00D71606"/>
    <w:rsid w:val="00D91539"/>
    <w:rsid w:val="00D92432"/>
    <w:rsid w:val="00D9414B"/>
    <w:rsid w:val="00D974C8"/>
    <w:rsid w:val="00DA0A1C"/>
    <w:rsid w:val="00DA12D0"/>
    <w:rsid w:val="00DA1EA8"/>
    <w:rsid w:val="00DB163F"/>
    <w:rsid w:val="00DB3F55"/>
    <w:rsid w:val="00DB4E08"/>
    <w:rsid w:val="00DC25F6"/>
    <w:rsid w:val="00DC2C08"/>
    <w:rsid w:val="00DD4437"/>
    <w:rsid w:val="00DD57A9"/>
    <w:rsid w:val="00DD7617"/>
    <w:rsid w:val="00DF1A43"/>
    <w:rsid w:val="00DF1C59"/>
    <w:rsid w:val="00DF6259"/>
    <w:rsid w:val="00E05AA0"/>
    <w:rsid w:val="00E112B1"/>
    <w:rsid w:val="00E12E54"/>
    <w:rsid w:val="00E13876"/>
    <w:rsid w:val="00E1536C"/>
    <w:rsid w:val="00E2456A"/>
    <w:rsid w:val="00E34FCA"/>
    <w:rsid w:val="00E46FF3"/>
    <w:rsid w:val="00E544F3"/>
    <w:rsid w:val="00E61945"/>
    <w:rsid w:val="00E623DA"/>
    <w:rsid w:val="00E62EAB"/>
    <w:rsid w:val="00E6304A"/>
    <w:rsid w:val="00E63C9B"/>
    <w:rsid w:val="00E6597A"/>
    <w:rsid w:val="00E66200"/>
    <w:rsid w:val="00E72A69"/>
    <w:rsid w:val="00E80BF7"/>
    <w:rsid w:val="00E83100"/>
    <w:rsid w:val="00E915B5"/>
    <w:rsid w:val="00E94AD8"/>
    <w:rsid w:val="00E94C7B"/>
    <w:rsid w:val="00E950E9"/>
    <w:rsid w:val="00E95BEA"/>
    <w:rsid w:val="00EB3546"/>
    <w:rsid w:val="00EB69FB"/>
    <w:rsid w:val="00EB7C78"/>
    <w:rsid w:val="00EC096F"/>
    <w:rsid w:val="00EE26D7"/>
    <w:rsid w:val="00EF5BC1"/>
    <w:rsid w:val="00F25A4E"/>
    <w:rsid w:val="00F25B5E"/>
    <w:rsid w:val="00F37089"/>
    <w:rsid w:val="00F45079"/>
    <w:rsid w:val="00F45A99"/>
    <w:rsid w:val="00F61EC0"/>
    <w:rsid w:val="00F80346"/>
    <w:rsid w:val="00F9283F"/>
    <w:rsid w:val="00FA0F39"/>
    <w:rsid w:val="00FB34C4"/>
    <w:rsid w:val="00FB40DA"/>
    <w:rsid w:val="00FB6934"/>
    <w:rsid w:val="00FD2BB7"/>
    <w:rsid w:val="00FE2658"/>
    <w:rsid w:val="00FE4970"/>
    <w:rsid w:val="00FE4B04"/>
    <w:rsid w:val="00FE67D6"/>
    <w:rsid w:val="00FF05A3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o:colormenu v:ext="edit" fillcolor="none [3213]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279B"/>
    <w:pPr>
      <w:keepNext/>
      <w:jc w:val="center"/>
      <w:outlineLvl w:val="0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4375AF"/>
    <w:pPr>
      <w:overflowPunct/>
      <w:autoSpaceDE/>
      <w:autoSpaceDN/>
      <w:adjustRightInd/>
      <w:jc w:val="left"/>
      <w:textAlignment w:val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375A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10"/>
    <w:qFormat/>
    <w:rsid w:val="004375A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375A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3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E34F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442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B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5279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customStyle="1" w:styleId="Texte">
    <w:name w:val="Texte"/>
    <w:basedOn w:val="Normal"/>
    <w:rsid w:val="001754BF"/>
    <w:pPr>
      <w:ind w:firstLine="1134"/>
    </w:pPr>
  </w:style>
  <w:style w:type="table" w:customStyle="1" w:styleId="Grilledutableau1">
    <w:name w:val="Grille du tableau1"/>
    <w:basedOn w:val="TableauNormal"/>
    <w:next w:val="Grilledutableau"/>
    <w:rsid w:val="00C4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70878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30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B">
    <w:name w:val="TitrB"/>
    <w:basedOn w:val="Normal"/>
    <w:next w:val="TitrC"/>
    <w:rsid w:val="00F45A99"/>
    <w:pPr>
      <w:keepNext/>
      <w:keepLines/>
      <w:ind w:left="284"/>
    </w:pPr>
    <w:rPr>
      <w:rFonts w:ascii="Arial" w:hAnsi="Arial"/>
      <w:u w:val="single"/>
    </w:rPr>
  </w:style>
  <w:style w:type="paragraph" w:customStyle="1" w:styleId="TitrC">
    <w:name w:val="TitrC"/>
    <w:basedOn w:val="Normal"/>
    <w:next w:val="Texte"/>
    <w:rsid w:val="00F45A99"/>
    <w:pPr>
      <w:keepNext/>
      <w:keepLines/>
      <w:ind w:left="567"/>
    </w:pPr>
    <w:rPr>
      <w:rFonts w:ascii="Comic Sans MS" w:hAnsi="Comic Sans MS"/>
      <w:b/>
      <w:i/>
      <w:sz w:val="32"/>
      <w:u w:val="single"/>
    </w:rPr>
  </w:style>
  <w:style w:type="paragraph" w:customStyle="1" w:styleId="TitrA">
    <w:name w:val="TitrA"/>
    <w:basedOn w:val="TitrB"/>
    <w:next w:val="TitrB"/>
    <w:rsid w:val="008E5F3A"/>
    <w:pPr>
      <w:ind w:left="0"/>
    </w:pPr>
  </w:style>
  <w:style w:type="numbering" w:customStyle="1" w:styleId="Aucuneliste1">
    <w:name w:val="Aucune liste1"/>
    <w:next w:val="Aucuneliste"/>
    <w:uiPriority w:val="99"/>
    <w:semiHidden/>
    <w:unhideWhenUsed/>
    <w:rsid w:val="00250440"/>
  </w:style>
  <w:style w:type="table" w:customStyle="1" w:styleId="Grilledutableau3">
    <w:name w:val="Grille du tableau3"/>
    <w:basedOn w:val="TableauNormal"/>
    <w:next w:val="Grilledutableau"/>
    <w:rsid w:val="0025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044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ebrut">
    <w:name w:val="Plain Text"/>
    <w:basedOn w:val="Normal"/>
    <w:link w:val="TextebrutCar"/>
    <w:rsid w:val="00250440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rsid w:val="00250440"/>
    <w:rPr>
      <w:rFonts w:ascii="Courier New" w:eastAsia="Times New Roman" w:hAnsi="Courier New" w:cs="Courier New"/>
      <w:sz w:val="20"/>
      <w:szCs w:val="20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B531E6"/>
  </w:style>
  <w:style w:type="table" w:customStyle="1" w:styleId="Grilledutableau4">
    <w:name w:val="Grille du tableau4"/>
    <w:basedOn w:val="TableauNormal"/>
    <w:next w:val="Grilledutableau"/>
    <w:rsid w:val="00B5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0C664E20049B4B59C2B20F991E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EDAC8-2188-4B7F-82DE-5A4EAF90B5E0}"/>
      </w:docPartPr>
      <w:docPartBody>
        <w:p w:rsidR="00C70120" w:rsidRDefault="001B463E" w:rsidP="001B463E">
          <w:pPr>
            <w:pStyle w:val="6DC0C664E20049B4B59C2B20F991E2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57355E13E2F041DD9908BD426F516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1990E-C939-4523-9F85-F7B161160573}"/>
      </w:docPartPr>
      <w:docPartBody>
        <w:p w:rsidR="00C70120" w:rsidRDefault="001B463E" w:rsidP="001B463E">
          <w:pPr>
            <w:pStyle w:val="57355E13E2F041DD9908BD426F5161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B463E"/>
    <w:rsid w:val="00006B1F"/>
    <w:rsid w:val="000A56AF"/>
    <w:rsid w:val="001667AA"/>
    <w:rsid w:val="00177A60"/>
    <w:rsid w:val="00177AFA"/>
    <w:rsid w:val="001B463E"/>
    <w:rsid w:val="001D3F1A"/>
    <w:rsid w:val="001D75B8"/>
    <w:rsid w:val="00310C7A"/>
    <w:rsid w:val="00324D70"/>
    <w:rsid w:val="00326B0A"/>
    <w:rsid w:val="003B073D"/>
    <w:rsid w:val="00431D4F"/>
    <w:rsid w:val="0049305C"/>
    <w:rsid w:val="004D2EEF"/>
    <w:rsid w:val="004E57B3"/>
    <w:rsid w:val="004F3A8E"/>
    <w:rsid w:val="0052742D"/>
    <w:rsid w:val="00533673"/>
    <w:rsid w:val="005653E2"/>
    <w:rsid w:val="005E0612"/>
    <w:rsid w:val="00624097"/>
    <w:rsid w:val="0066059F"/>
    <w:rsid w:val="006622FC"/>
    <w:rsid w:val="006D0D2A"/>
    <w:rsid w:val="007E33FE"/>
    <w:rsid w:val="007F3012"/>
    <w:rsid w:val="00963AF5"/>
    <w:rsid w:val="009C3F7E"/>
    <w:rsid w:val="009F3B22"/>
    <w:rsid w:val="00A6523B"/>
    <w:rsid w:val="00A76BFE"/>
    <w:rsid w:val="00AB6AF0"/>
    <w:rsid w:val="00B34F62"/>
    <w:rsid w:val="00B4760A"/>
    <w:rsid w:val="00BD0296"/>
    <w:rsid w:val="00BD31C8"/>
    <w:rsid w:val="00C70120"/>
    <w:rsid w:val="00CD2B7D"/>
    <w:rsid w:val="00D24101"/>
    <w:rsid w:val="00D56765"/>
    <w:rsid w:val="00DA483D"/>
    <w:rsid w:val="00DE2A16"/>
    <w:rsid w:val="00DF77E7"/>
    <w:rsid w:val="00E11E74"/>
    <w:rsid w:val="00E46E46"/>
    <w:rsid w:val="00EF140A"/>
    <w:rsid w:val="00F27AD2"/>
    <w:rsid w:val="00F83574"/>
    <w:rsid w:val="00FC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C0C664E20049B4B59C2B20F991E206">
    <w:name w:val="6DC0C664E20049B4B59C2B20F991E206"/>
    <w:rsid w:val="001B463E"/>
  </w:style>
  <w:style w:type="paragraph" w:customStyle="1" w:styleId="57355E13E2F041DD9908BD426F516196">
    <w:name w:val="57355E13E2F041DD9908BD426F516196"/>
    <w:rsid w:val="001B463E"/>
  </w:style>
  <w:style w:type="paragraph" w:customStyle="1" w:styleId="8D6F10B4475F48339398947BF018B827">
    <w:name w:val="8D6F10B4475F48339398947BF018B827"/>
    <w:rsid w:val="00E11E74"/>
  </w:style>
  <w:style w:type="paragraph" w:customStyle="1" w:styleId="1BD90987C5A34C3C9B85439B461B3CD1">
    <w:name w:val="1BD90987C5A34C3C9B85439B461B3CD1"/>
    <w:rsid w:val="009C3F7E"/>
  </w:style>
  <w:style w:type="character" w:styleId="Textedelespacerserv">
    <w:name w:val="Placeholder Text"/>
    <w:basedOn w:val="Policepardfaut"/>
    <w:uiPriority w:val="99"/>
    <w:semiHidden/>
    <w:rsid w:val="00DE2A1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Chapitre 6 : Mouvement plan dans un champ uniforme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1292C-CAFE-4F74-BDDC-7A3B1ABB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Physique</vt:lpstr>
    </vt:vector>
  </TitlesOfParts>
  <Company> 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Physique</dc:title>
  <dc:subject/>
  <dc:creator>VALERIE BERGERON</dc:creator>
  <cp:keywords/>
  <dc:description/>
  <cp:lastModifiedBy>Valérie BERGERON</cp:lastModifiedBy>
  <cp:revision>6</cp:revision>
  <cp:lastPrinted>2016-01-03T16:35:00Z</cp:lastPrinted>
  <dcterms:created xsi:type="dcterms:W3CDTF">2015-11-29T18:38:00Z</dcterms:created>
  <dcterms:modified xsi:type="dcterms:W3CDTF">2016-01-03T19:53:00Z</dcterms:modified>
</cp:coreProperties>
</file>