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AAE" w:rsidRPr="002203EE" w:rsidRDefault="00DC31AB" w:rsidP="00727AAE">
      <w:pPr>
        <w:jc w:val="left"/>
        <w:rPr>
          <w:rFonts w:ascii="Comic Sans MS" w:hAnsi="Comic Sans MS"/>
          <w:i/>
          <w:iCs/>
          <w:sz w:val="30"/>
          <w:szCs w:val="30"/>
        </w:rPr>
      </w:pPr>
      <w:r w:rsidRPr="002203EE">
        <w:rPr>
          <w:rFonts w:ascii="Comic Sans MS" w:hAnsi="Comic Sans MS"/>
          <w:i/>
          <w:iCs/>
          <w:sz w:val="30"/>
          <w:szCs w:val="30"/>
        </w:rPr>
        <w:t>Chimie</w:t>
      </w:r>
      <w:r w:rsidR="00E36524" w:rsidRPr="002203EE">
        <w:rPr>
          <w:rFonts w:ascii="Comic Sans MS" w:hAnsi="Comic Sans MS"/>
          <w:i/>
          <w:iCs/>
          <w:sz w:val="30"/>
          <w:szCs w:val="30"/>
        </w:rPr>
        <w:t xml:space="preserve">, Chapitre </w:t>
      </w:r>
      <w:r w:rsidRPr="002203EE">
        <w:rPr>
          <w:rFonts w:ascii="Comic Sans MS" w:hAnsi="Comic Sans MS"/>
          <w:i/>
          <w:iCs/>
          <w:sz w:val="30"/>
          <w:szCs w:val="30"/>
        </w:rPr>
        <w:t>1</w:t>
      </w:r>
      <w:r w:rsidR="00860731" w:rsidRPr="002203EE">
        <w:rPr>
          <w:rFonts w:ascii="Comic Sans MS" w:hAnsi="Comic Sans MS"/>
          <w:i/>
          <w:iCs/>
          <w:sz w:val="30"/>
          <w:szCs w:val="30"/>
        </w:rPr>
        <w:t>4</w:t>
      </w:r>
      <w:r w:rsidR="00727AAE" w:rsidRPr="002203EE">
        <w:rPr>
          <w:rFonts w:ascii="Comic Sans MS" w:hAnsi="Comic Sans MS"/>
          <w:i/>
          <w:iCs/>
          <w:sz w:val="30"/>
          <w:szCs w:val="30"/>
        </w:rPr>
        <w:tab/>
      </w:r>
      <w:r w:rsidR="00727AAE" w:rsidRPr="002203EE">
        <w:rPr>
          <w:rFonts w:ascii="Comic Sans MS" w:hAnsi="Comic Sans MS"/>
          <w:i/>
          <w:iCs/>
          <w:sz w:val="30"/>
          <w:szCs w:val="30"/>
        </w:rPr>
        <w:tab/>
      </w:r>
      <w:r w:rsidR="00727AAE" w:rsidRPr="002203EE">
        <w:rPr>
          <w:rFonts w:ascii="Comic Sans MS" w:hAnsi="Comic Sans MS"/>
          <w:i/>
          <w:iCs/>
          <w:sz w:val="30"/>
          <w:szCs w:val="30"/>
        </w:rPr>
        <w:tab/>
      </w:r>
      <w:r w:rsidR="00727AAE" w:rsidRPr="002203EE">
        <w:rPr>
          <w:rFonts w:ascii="Comic Sans MS" w:hAnsi="Comic Sans MS"/>
          <w:i/>
          <w:iCs/>
          <w:sz w:val="30"/>
          <w:szCs w:val="30"/>
        </w:rPr>
        <w:tab/>
      </w:r>
      <w:r w:rsidR="00727AAE" w:rsidRPr="002203EE">
        <w:rPr>
          <w:rFonts w:ascii="Comic Sans MS" w:hAnsi="Comic Sans MS"/>
          <w:i/>
          <w:iCs/>
          <w:sz w:val="30"/>
          <w:szCs w:val="30"/>
        </w:rPr>
        <w:tab/>
      </w:r>
      <w:r w:rsidR="00727AAE" w:rsidRPr="002203EE">
        <w:rPr>
          <w:rFonts w:ascii="Comic Sans MS" w:hAnsi="Comic Sans MS"/>
          <w:i/>
          <w:iCs/>
          <w:sz w:val="30"/>
          <w:szCs w:val="30"/>
        </w:rPr>
        <w:tab/>
      </w:r>
      <w:r w:rsidR="00727AAE" w:rsidRPr="002203EE">
        <w:rPr>
          <w:rFonts w:ascii="Comic Sans MS" w:hAnsi="Comic Sans MS"/>
          <w:i/>
          <w:iCs/>
          <w:sz w:val="30"/>
          <w:szCs w:val="30"/>
        </w:rPr>
        <w:tab/>
      </w:r>
      <w:r w:rsidR="00727AAE" w:rsidRPr="002203EE">
        <w:rPr>
          <w:rFonts w:ascii="Comic Sans MS" w:hAnsi="Comic Sans MS"/>
          <w:i/>
          <w:iCs/>
          <w:sz w:val="30"/>
          <w:szCs w:val="30"/>
        </w:rPr>
        <w:tab/>
      </w:r>
      <w:r w:rsidR="002203EE">
        <w:rPr>
          <w:rFonts w:ascii="Comic Sans MS" w:hAnsi="Comic Sans MS"/>
          <w:i/>
          <w:iCs/>
          <w:sz w:val="30"/>
          <w:szCs w:val="30"/>
        </w:rPr>
        <w:tab/>
      </w:r>
      <w:r w:rsidR="00727AAE" w:rsidRPr="002203EE">
        <w:rPr>
          <w:rFonts w:ascii="Comic Sans MS" w:hAnsi="Comic Sans MS"/>
          <w:i/>
          <w:iCs/>
          <w:sz w:val="30"/>
          <w:szCs w:val="30"/>
        </w:rPr>
        <w:t>Seconde</w:t>
      </w:r>
    </w:p>
    <w:p w:rsidR="00846BA5" w:rsidRDefault="001152C7" w:rsidP="003A2434">
      <w:pPr>
        <w:jc w:val="center"/>
        <w:rPr>
          <w:rFonts w:eastAsiaTheme="majorEastAsia"/>
          <w:b/>
          <w:bCs/>
          <w:i/>
          <w:sz w:val="32"/>
          <w:szCs w:val="32"/>
        </w:rPr>
      </w:pPr>
      <w:r w:rsidRPr="001152C7">
        <w:rPr>
          <w:b/>
          <w:noProof/>
          <w:sz w:val="32"/>
          <w:szCs w:val="32"/>
          <w:u w:val="single"/>
        </w:rPr>
        <w:pict>
          <v:line id="_x0000_s1350" style="position:absolute;left:0;text-align:left;z-index:251676672" from="-41.2pt,24.25pt" to="561.8pt,24.25pt" strokeweight="1.5pt">
            <w10:wrap type="square"/>
          </v:line>
        </w:pict>
      </w:r>
      <w:r w:rsidR="003A2434" w:rsidRPr="003A2434">
        <w:rPr>
          <w:rFonts w:eastAsiaTheme="majorEastAsia"/>
          <w:b/>
          <w:bCs/>
          <w:i/>
          <w:sz w:val="32"/>
          <w:szCs w:val="32"/>
        </w:rPr>
        <w:t>ETUDE D</w:t>
      </w:r>
      <w:r w:rsidR="0083306B">
        <w:rPr>
          <w:rFonts w:eastAsiaTheme="majorEastAsia"/>
          <w:b/>
          <w:bCs/>
          <w:i/>
          <w:sz w:val="32"/>
          <w:szCs w:val="32"/>
        </w:rPr>
        <w:t>ES ONDES EN MEDECINE</w:t>
      </w:r>
    </w:p>
    <w:p w:rsidR="003A2434" w:rsidRPr="003A2434" w:rsidRDefault="003A2434" w:rsidP="003A2434">
      <w:pPr>
        <w:jc w:val="left"/>
        <w:rPr>
          <w:iCs/>
          <w:sz w:val="16"/>
          <w:szCs w:val="16"/>
          <w:u w:val="single"/>
        </w:rPr>
      </w:pPr>
    </w:p>
    <w:p w:rsidR="00A145B1" w:rsidRPr="00A145B1" w:rsidRDefault="00A145B1" w:rsidP="003A2434">
      <w:pPr>
        <w:jc w:val="left"/>
        <w:rPr>
          <w:iCs/>
          <w:sz w:val="24"/>
          <w:szCs w:val="24"/>
        </w:rPr>
      </w:pPr>
      <w:r w:rsidRPr="00A145B1">
        <w:rPr>
          <w:iCs/>
          <w:sz w:val="24"/>
          <w:szCs w:val="24"/>
        </w:rPr>
        <w:t>Le fonctionnement du corps humain est rythmé par des phénomènes périodiques, comme les battements du cœur, des paupières, ou la respiration.</w:t>
      </w:r>
    </w:p>
    <w:p w:rsidR="00A145B1" w:rsidRPr="00A145B1" w:rsidRDefault="00A145B1" w:rsidP="003A2434">
      <w:pPr>
        <w:jc w:val="left"/>
        <w:rPr>
          <w:iCs/>
          <w:sz w:val="24"/>
          <w:szCs w:val="24"/>
        </w:rPr>
      </w:pPr>
      <w:r w:rsidRPr="00A145B1">
        <w:rPr>
          <w:iCs/>
          <w:sz w:val="24"/>
          <w:szCs w:val="24"/>
        </w:rPr>
        <w:t>L’étude des signaux périodiques peut permettre l’établissement d’un diagnostic médical :</w:t>
      </w:r>
    </w:p>
    <w:p w:rsidR="00A145B1" w:rsidRDefault="00A145B1" w:rsidP="00A145B1">
      <w:pPr>
        <w:pStyle w:val="Paragraphedeliste"/>
        <w:numPr>
          <w:ilvl w:val="0"/>
          <w:numId w:val="19"/>
        </w:numPr>
        <w:jc w:val="left"/>
        <w:rPr>
          <w:iCs/>
          <w:sz w:val="24"/>
          <w:szCs w:val="24"/>
        </w:rPr>
      </w:pPr>
      <w:r w:rsidRPr="00A145B1">
        <w:rPr>
          <w:iCs/>
          <w:sz w:val="24"/>
          <w:szCs w:val="24"/>
        </w:rPr>
        <w:t>L’étude des signaux électrique du cœur lors d’une électrocardiographie (ECG) permet de déceler des troubles du rythme cardiaque, comme la tachycardie (accélération du rythme cardiaque), la bradycardie (ralentissement du rythme cardiaque) ou la fibrillation (désorganisation du rythme cardiaque.</w:t>
      </w:r>
    </w:p>
    <w:p w:rsidR="00A145B1" w:rsidRDefault="00A145B1" w:rsidP="00A145B1">
      <w:pPr>
        <w:pStyle w:val="Paragraphedeliste"/>
        <w:numPr>
          <w:ilvl w:val="0"/>
          <w:numId w:val="19"/>
        </w:numPr>
        <w:jc w:val="left"/>
        <w:rPr>
          <w:iCs/>
          <w:sz w:val="24"/>
          <w:szCs w:val="24"/>
        </w:rPr>
      </w:pPr>
      <w:r>
        <w:rPr>
          <w:iCs/>
          <w:sz w:val="24"/>
          <w:szCs w:val="24"/>
        </w:rPr>
        <w:t>L’étude des signaux électriques du cerveau lors d’une électroencéphalographie (EEG) permet de localiser des zones du cerveau à l’origine de certains dysfonctionnement du système nerveux, comme l’épilepsie.</w:t>
      </w:r>
    </w:p>
    <w:p w:rsidR="00A145B1" w:rsidRPr="00A145B1" w:rsidRDefault="00A145B1" w:rsidP="00A145B1">
      <w:pPr>
        <w:pStyle w:val="Paragraphedeliste"/>
        <w:jc w:val="left"/>
        <w:rPr>
          <w:iCs/>
          <w:sz w:val="24"/>
          <w:szCs w:val="24"/>
        </w:rPr>
      </w:pPr>
    </w:p>
    <w:p w:rsidR="003A2434" w:rsidRPr="003A2434" w:rsidRDefault="003A2434" w:rsidP="003A2434">
      <w:pPr>
        <w:jc w:val="left"/>
        <w:rPr>
          <w:b/>
          <w:i/>
          <w:iCs/>
          <w:sz w:val="28"/>
          <w:szCs w:val="28"/>
        </w:rPr>
      </w:pPr>
      <w:r w:rsidRPr="003A2434">
        <w:rPr>
          <w:b/>
          <w:i/>
          <w:iCs/>
          <w:sz w:val="28"/>
          <w:szCs w:val="28"/>
        </w:rPr>
        <w:t>I – LES PHENOMENES PERIODIQUES</w:t>
      </w:r>
    </w:p>
    <w:p w:rsidR="003A2434" w:rsidRDefault="001152C7" w:rsidP="003A2434">
      <w:pPr>
        <w:pStyle w:val="Paragraphedeliste"/>
        <w:numPr>
          <w:ilvl w:val="0"/>
          <w:numId w:val="14"/>
        </w:numPr>
        <w:jc w:val="left"/>
        <w:rPr>
          <w:rFonts w:ascii="Comic Sans MS" w:hAnsi="Comic Sans MS"/>
          <w:i/>
          <w:iCs/>
          <w:sz w:val="28"/>
          <w:szCs w:val="28"/>
        </w:rPr>
      </w:pPr>
      <w:r>
        <w:rPr>
          <w:rFonts w:ascii="Comic Sans MS" w:hAnsi="Comic Sans MS"/>
          <w:i/>
          <w:iCs/>
          <w:noProof/>
          <w:sz w:val="28"/>
          <w:szCs w:val="28"/>
        </w:rPr>
        <w:pict>
          <v:rect id="_x0000_s1358" style="position:absolute;left:0;text-align:left;margin-left:-22.3pt;margin-top:18.5pt;width:547.5pt;height:36.75pt;z-index:251677696" filled="f" strokecolor="#00b050"/>
        </w:pict>
      </w:r>
      <w:r w:rsidR="003A2434" w:rsidRPr="003A2434">
        <w:rPr>
          <w:rFonts w:ascii="Comic Sans MS" w:hAnsi="Comic Sans MS"/>
          <w:i/>
          <w:iCs/>
          <w:sz w:val="28"/>
          <w:szCs w:val="28"/>
        </w:rPr>
        <w:t>Identification d’un phénomène périodique</w:t>
      </w:r>
    </w:p>
    <w:p w:rsidR="003A2434" w:rsidRDefault="003A2434" w:rsidP="003A2434">
      <w:pPr>
        <w:jc w:val="left"/>
        <w:rPr>
          <w:i/>
          <w:iCs/>
          <w:color w:val="00B050"/>
          <w:sz w:val="28"/>
          <w:szCs w:val="28"/>
        </w:rPr>
      </w:pPr>
    </w:p>
    <w:p w:rsidR="001654D0" w:rsidRPr="00E13AFA" w:rsidRDefault="001654D0" w:rsidP="003A2434">
      <w:pPr>
        <w:jc w:val="left"/>
        <w:rPr>
          <w:i/>
          <w:iCs/>
          <w:color w:val="00B050"/>
          <w:sz w:val="28"/>
          <w:szCs w:val="28"/>
        </w:rPr>
      </w:pPr>
    </w:p>
    <w:p w:rsidR="003A2434" w:rsidRPr="00971AF3" w:rsidRDefault="003A2434" w:rsidP="003A2434">
      <w:pPr>
        <w:jc w:val="left"/>
        <w:rPr>
          <w:iCs/>
          <w:sz w:val="16"/>
          <w:szCs w:val="16"/>
        </w:rPr>
      </w:pPr>
    </w:p>
    <w:p w:rsidR="003A2434" w:rsidRPr="00B11A4D" w:rsidRDefault="003A2434" w:rsidP="003A2434">
      <w:pPr>
        <w:jc w:val="left"/>
        <w:rPr>
          <w:i/>
          <w:iCs/>
          <w:sz w:val="24"/>
          <w:szCs w:val="24"/>
        </w:rPr>
      </w:pPr>
      <w:r w:rsidRPr="00B11A4D">
        <w:rPr>
          <w:i/>
          <w:iCs/>
          <w:sz w:val="24"/>
          <w:szCs w:val="24"/>
        </w:rPr>
        <w:t>Ex</w:t>
      </w:r>
      <w:r w:rsidR="00B11A4D">
        <w:rPr>
          <w:i/>
          <w:iCs/>
          <w:sz w:val="24"/>
          <w:szCs w:val="24"/>
        </w:rPr>
        <w:t>emple</w:t>
      </w:r>
      <w:r w:rsidRPr="00B11A4D">
        <w:rPr>
          <w:i/>
          <w:iCs/>
          <w:sz w:val="24"/>
          <w:szCs w:val="24"/>
        </w:rPr>
        <w:t> : alternance des saisons, passage au rouge puis au vert des feux de signalisation…</w:t>
      </w:r>
    </w:p>
    <w:p w:rsidR="003A2434" w:rsidRPr="003A2434" w:rsidRDefault="003A2434" w:rsidP="003A2434">
      <w:pPr>
        <w:jc w:val="left"/>
        <w:rPr>
          <w:iCs/>
          <w:sz w:val="24"/>
          <w:szCs w:val="24"/>
        </w:rPr>
      </w:pPr>
    </w:p>
    <w:p w:rsidR="003A2434" w:rsidRDefault="003A2434" w:rsidP="003A2434">
      <w:pPr>
        <w:pStyle w:val="Paragraphedeliste"/>
        <w:numPr>
          <w:ilvl w:val="0"/>
          <w:numId w:val="14"/>
        </w:numPr>
        <w:jc w:val="left"/>
        <w:rPr>
          <w:rFonts w:ascii="Comic Sans MS" w:hAnsi="Comic Sans MS"/>
          <w:i/>
          <w:iCs/>
          <w:sz w:val="28"/>
          <w:szCs w:val="28"/>
        </w:rPr>
      </w:pPr>
      <w:r>
        <w:rPr>
          <w:rFonts w:ascii="Comic Sans MS" w:hAnsi="Comic Sans MS"/>
          <w:i/>
          <w:iCs/>
          <w:sz w:val="28"/>
          <w:szCs w:val="28"/>
        </w:rPr>
        <w:t>Période d’un phénomène périodique</w:t>
      </w:r>
    </w:p>
    <w:p w:rsidR="003A2434" w:rsidRDefault="003A2434" w:rsidP="003A2434">
      <w:pPr>
        <w:pStyle w:val="Paragraphedeliste"/>
        <w:ind w:left="0"/>
        <w:jc w:val="left"/>
        <w:rPr>
          <w:iCs/>
          <w:sz w:val="24"/>
          <w:szCs w:val="24"/>
        </w:rPr>
      </w:pPr>
      <w:r>
        <w:rPr>
          <w:iCs/>
          <w:sz w:val="24"/>
          <w:szCs w:val="24"/>
        </w:rPr>
        <w:t>Un phénomène périodique est caractérisé par la durée au bout de laquelle il se répète.</w:t>
      </w:r>
    </w:p>
    <w:p w:rsidR="003A2434" w:rsidRPr="00971AF3" w:rsidRDefault="003A2434" w:rsidP="003A2434">
      <w:pPr>
        <w:pStyle w:val="Paragraphedeliste"/>
        <w:ind w:left="0"/>
        <w:jc w:val="left"/>
        <w:rPr>
          <w:iCs/>
          <w:sz w:val="16"/>
          <w:szCs w:val="16"/>
        </w:rPr>
      </w:pPr>
    </w:p>
    <w:p w:rsidR="003A2434" w:rsidRDefault="001152C7" w:rsidP="003A2434">
      <w:pPr>
        <w:pStyle w:val="Paragraphedeliste"/>
        <w:ind w:left="0"/>
        <w:jc w:val="left"/>
        <w:rPr>
          <w:i/>
          <w:iCs/>
          <w:color w:val="00B050"/>
          <w:sz w:val="28"/>
          <w:szCs w:val="28"/>
        </w:rPr>
      </w:pPr>
      <w:r w:rsidRPr="001152C7">
        <w:rPr>
          <w:i/>
          <w:iCs/>
          <w:noProof/>
          <w:color w:val="00B050"/>
          <w:sz w:val="16"/>
          <w:szCs w:val="16"/>
        </w:rPr>
        <w:pict>
          <v:rect id="_x0000_s1359" style="position:absolute;margin-left:-21.4pt;margin-top:-.2pt;width:552pt;height:51pt;z-index:251678720" filled="f" strokecolor="#00b050"/>
        </w:pict>
      </w:r>
    </w:p>
    <w:p w:rsidR="001654D0" w:rsidRDefault="001654D0" w:rsidP="003A2434">
      <w:pPr>
        <w:pStyle w:val="Paragraphedeliste"/>
        <w:ind w:left="0"/>
        <w:jc w:val="left"/>
        <w:rPr>
          <w:i/>
          <w:iCs/>
          <w:color w:val="00B050"/>
          <w:sz w:val="28"/>
          <w:szCs w:val="28"/>
        </w:rPr>
      </w:pPr>
    </w:p>
    <w:p w:rsidR="001654D0" w:rsidRPr="00E13AFA" w:rsidRDefault="001654D0" w:rsidP="003A2434">
      <w:pPr>
        <w:pStyle w:val="Paragraphedeliste"/>
        <w:ind w:left="0"/>
        <w:jc w:val="left"/>
        <w:rPr>
          <w:i/>
          <w:iCs/>
          <w:color w:val="00B050"/>
          <w:sz w:val="28"/>
          <w:szCs w:val="28"/>
        </w:rPr>
      </w:pPr>
    </w:p>
    <w:p w:rsidR="00971AF3" w:rsidRPr="00971AF3" w:rsidRDefault="00971AF3" w:rsidP="003A2434">
      <w:pPr>
        <w:pStyle w:val="Paragraphedeliste"/>
        <w:ind w:left="0"/>
        <w:jc w:val="left"/>
        <w:rPr>
          <w:iCs/>
          <w:sz w:val="16"/>
          <w:szCs w:val="16"/>
        </w:rPr>
      </w:pPr>
    </w:p>
    <w:p w:rsidR="00971AF3" w:rsidRPr="00B11A4D" w:rsidRDefault="00971AF3" w:rsidP="003A2434">
      <w:pPr>
        <w:pStyle w:val="Paragraphedeliste"/>
        <w:ind w:left="0"/>
        <w:jc w:val="left"/>
        <w:rPr>
          <w:i/>
          <w:iCs/>
          <w:sz w:val="24"/>
          <w:szCs w:val="24"/>
        </w:rPr>
      </w:pPr>
      <w:r w:rsidRPr="00B11A4D">
        <w:rPr>
          <w:i/>
          <w:iCs/>
          <w:sz w:val="24"/>
          <w:szCs w:val="24"/>
        </w:rPr>
        <w:t>Ex</w:t>
      </w:r>
      <w:r w:rsidR="00B11A4D" w:rsidRPr="00B11A4D">
        <w:rPr>
          <w:i/>
          <w:iCs/>
          <w:sz w:val="24"/>
          <w:szCs w:val="24"/>
        </w:rPr>
        <w:t>emple</w:t>
      </w:r>
      <w:r w:rsidRPr="00B11A4D">
        <w:rPr>
          <w:i/>
          <w:iCs/>
          <w:sz w:val="24"/>
          <w:szCs w:val="24"/>
        </w:rPr>
        <w:t> : Quelle est la période de parution d’un journal quotidien ?</w:t>
      </w:r>
    </w:p>
    <w:p w:rsidR="00971AF3" w:rsidRDefault="00971AF3" w:rsidP="003A2434">
      <w:pPr>
        <w:pStyle w:val="Paragraphedeliste"/>
        <w:ind w:left="0"/>
        <w:jc w:val="left"/>
        <w:rPr>
          <w:iCs/>
          <w:color w:val="FF0000"/>
          <w:sz w:val="24"/>
          <w:szCs w:val="24"/>
        </w:rPr>
      </w:pPr>
    </w:p>
    <w:p w:rsidR="00971AF3" w:rsidRPr="00971AF3" w:rsidRDefault="00971AF3" w:rsidP="003A2434">
      <w:pPr>
        <w:pStyle w:val="Paragraphedeliste"/>
        <w:ind w:left="0"/>
        <w:jc w:val="left"/>
        <w:rPr>
          <w:iCs/>
          <w:color w:val="FF0000"/>
          <w:sz w:val="24"/>
          <w:szCs w:val="24"/>
        </w:rPr>
      </w:pPr>
    </w:p>
    <w:p w:rsidR="003A2434" w:rsidRDefault="003A2434" w:rsidP="003A2434">
      <w:pPr>
        <w:pStyle w:val="Paragraphedeliste"/>
        <w:numPr>
          <w:ilvl w:val="0"/>
          <w:numId w:val="14"/>
        </w:numPr>
        <w:jc w:val="left"/>
        <w:rPr>
          <w:rFonts w:ascii="Comic Sans MS" w:hAnsi="Comic Sans MS"/>
          <w:i/>
          <w:iCs/>
          <w:sz w:val="28"/>
          <w:szCs w:val="28"/>
        </w:rPr>
      </w:pPr>
      <w:r>
        <w:rPr>
          <w:rFonts w:ascii="Comic Sans MS" w:hAnsi="Comic Sans MS"/>
          <w:i/>
          <w:iCs/>
          <w:sz w:val="28"/>
          <w:szCs w:val="28"/>
        </w:rPr>
        <w:t>Fréquence d’un phénomène périodique</w:t>
      </w:r>
    </w:p>
    <w:p w:rsidR="003A2434" w:rsidRDefault="00971AF3" w:rsidP="00971AF3">
      <w:pPr>
        <w:pStyle w:val="Paragraphedeliste"/>
        <w:ind w:left="0"/>
        <w:jc w:val="left"/>
        <w:rPr>
          <w:rFonts w:eastAsiaTheme="minorHAnsi"/>
          <w:sz w:val="24"/>
          <w:szCs w:val="24"/>
          <w:lang w:eastAsia="en-US"/>
        </w:rPr>
      </w:pPr>
      <w:r>
        <w:rPr>
          <w:rFonts w:eastAsiaTheme="minorHAnsi"/>
          <w:sz w:val="24"/>
          <w:szCs w:val="24"/>
          <w:lang w:eastAsia="en-US"/>
        </w:rPr>
        <w:t>En cardiologie, l</w:t>
      </w:r>
      <w:r w:rsidRPr="00EC4CC6">
        <w:rPr>
          <w:rFonts w:eastAsiaTheme="minorHAnsi"/>
          <w:sz w:val="24"/>
          <w:szCs w:val="24"/>
          <w:lang w:eastAsia="en-US"/>
        </w:rPr>
        <w:t xml:space="preserve">a </w:t>
      </w:r>
      <w:r w:rsidRPr="00EC4CC6">
        <w:rPr>
          <w:rFonts w:eastAsiaTheme="minorHAnsi"/>
          <w:b/>
          <w:bCs/>
          <w:sz w:val="24"/>
          <w:szCs w:val="24"/>
          <w:lang w:eastAsia="en-US"/>
        </w:rPr>
        <w:t xml:space="preserve">fréquence cardiaque </w:t>
      </w:r>
      <w:r>
        <w:rPr>
          <w:rFonts w:eastAsiaTheme="minorHAnsi"/>
          <w:sz w:val="24"/>
          <w:szCs w:val="24"/>
          <w:lang w:eastAsia="en-US"/>
        </w:rPr>
        <w:t>est le nombre de battement</w:t>
      </w:r>
      <w:r w:rsidRPr="00EC4CC6">
        <w:rPr>
          <w:rFonts w:eastAsiaTheme="minorHAnsi"/>
          <w:sz w:val="24"/>
          <w:szCs w:val="24"/>
          <w:lang w:eastAsia="en-US"/>
        </w:rPr>
        <w:t xml:space="preserve">s par seconde et </w:t>
      </w:r>
      <w:r w:rsidRPr="00EC4CC6">
        <w:rPr>
          <w:rFonts w:eastAsiaTheme="minorHAnsi"/>
          <w:b/>
          <w:bCs/>
          <w:sz w:val="24"/>
          <w:szCs w:val="24"/>
          <w:lang w:eastAsia="en-US"/>
        </w:rPr>
        <w:t xml:space="preserve">le rythme cardiaque </w:t>
      </w:r>
      <w:r w:rsidRPr="00EC4CC6">
        <w:rPr>
          <w:rFonts w:eastAsiaTheme="minorHAnsi"/>
          <w:sz w:val="24"/>
          <w:szCs w:val="24"/>
          <w:lang w:eastAsia="en-US"/>
        </w:rPr>
        <w:t>est le nombre</w:t>
      </w:r>
      <w:r>
        <w:rPr>
          <w:rFonts w:eastAsiaTheme="minorHAnsi"/>
          <w:sz w:val="24"/>
          <w:szCs w:val="24"/>
          <w:lang w:eastAsia="en-US"/>
        </w:rPr>
        <w:t xml:space="preserve"> </w:t>
      </w:r>
      <w:r w:rsidRPr="00EC4CC6">
        <w:rPr>
          <w:rFonts w:eastAsiaTheme="minorHAnsi"/>
          <w:sz w:val="24"/>
          <w:szCs w:val="24"/>
          <w:lang w:eastAsia="en-US"/>
        </w:rPr>
        <w:t xml:space="preserve">de </w:t>
      </w:r>
      <w:r>
        <w:rPr>
          <w:rFonts w:eastAsiaTheme="minorHAnsi"/>
          <w:sz w:val="24"/>
          <w:szCs w:val="24"/>
          <w:lang w:eastAsia="en-US"/>
        </w:rPr>
        <w:t>battement</w:t>
      </w:r>
      <w:r w:rsidRPr="00EC4CC6">
        <w:rPr>
          <w:rFonts w:eastAsiaTheme="minorHAnsi"/>
          <w:sz w:val="24"/>
          <w:szCs w:val="24"/>
          <w:lang w:eastAsia="en-US"/>
        </w:rPr>
        <w:t>s par minute.</w:t>
      </w:r>
    </w:p>
    <w:p w:rsidR="00971AF3" w:rsidRPr="00971AF3" w:rsidRDefault="001152C7" w:rsidP="00971AF3">
      <w:pPr>
        <w:pStyle w:val="Paragraphedeliste"/>
        <w:ind w:left="0"/>
        <w:jc w:val="left"/>
        <w:rPr>
          <w:i/>
          <w:iCs/>
          <w:sz w:val="16"/>
          <w:szCs w:val="16"/>
        </w:rPr>
      </w:pPr>
      <w:r w:rsidRPr="001152C7">
        <w:rPr>
          <w:i/>
          <w:iCs/>
          <w:noProof/>
          <w:color w:val="00B050"/>
          <w:sz w:val="32"/>
          <w:szCs w:val="32"/>
        </w:rPr>
        <w:pict>
          <v:rect id="_x0000_s1360" style="position:absolute;margin-left:-17.5pt;margin-top:6.75pt;width:552pt;height:54pt;z-index:251679744" filled="f" strokecolor="#00b050"/>
        </w:pict>
      </w:r>
    </w:p>
    <w:p w:rsidR="00971AF3" w:rsidRDefault="00971AF3" w:rsidP="00971AF3">
      <w:pPr>
        <w:pStyle w:val="Paragraphedeliste"/>
        <w:ind w:left="0"/>
        <w:jc w:val="left"/>
        <w:rPr>
          <w:iCs/>
          <w:sz w:val="16"/>
          <w:szCs w:val="16"/>
        </w:rPr>
      </w:pPr>
    </w:p>
    <w:p w:rsidR="001654D0" w:rsidRDefault="001654D0" w:rsidP="00971AF3">
      <w:pPr>
        <w:pStyle w:val="Paragraphedeliste"/>
        <w:ind w:left="0"/>
        <w:jc w:val="left"/>
        <w:rPr>
          <w:iCs/>
          <w:sz w:val="16"/>
          <w:szCs w:val="16"/>
        </w:rPr>
      </w:pPr>
    </w:p>
    <w:p w:rsidR="001654D0" w:rsidRDefault="001654D0" w:rsidP="00971AF3">
      <w:pPr>
        <w:pStyle w:val="Paragraphedeliste"/>
        <w:ind w:left="0"/>
        <w:jc w:val="left"/>
        <w:rPr>
          <w:iCs/>
          <w:sz w:val="16"/>
          <w:szCs w:val="16"/>
        </w:rPr>
      </w:pPr>
    </w:p>
    <w:p w:rsidR="001654D0" w:rsidRDefault="001654D0" w:rsidP="00971AF3">
      <w:pPr>
        <w:pStyle w:val="Paragraphedeliste"/>
        <w:ind w:left="0"/>
        <w:jc w:val="left"/>
        <w:rPr>
          <w:iCs/>
          <w:sz w:val="16"/>
          <w:szCs w:val="16"/>
        </w:rPr>
      </w:pPr>
    </w:p>
    <w:p w:rsidR="001654D0" w:rsidRDefault="001654D0" w:rsidP="00971AF3">
      <w:pPr>
        <w:pStyle w:val="Paragraphedeliste"/>
        <w:ind w:left="0"/>
        <w:jc w:val="left"/>
        <w:rPr>
          <w:iCs/>
          <w:sz w:val="16"/>
          <w:szCs w:val="16"/>
        </w:rPr>
      </w:pPr>
    </w:p>
    <w:p w:rsidR="001654D0" w:rsidRPr="00971AF3" w:rsidRDefault="001654D0" w:rsidP="00971AF3">
      <w:pPr>
        <w:pStyle w:val="Paragraphedeliste"/>
        <w:ind w:left="0"/>
        <w:jc w:val="left"/>
        <w:rPr>
          <w:iCs/>
          <w:sz w:val="16"/>
          <w:szCs w:val="16"/>
        </w:rPr>
      </w:pPr>
    </w:p>
    <w:p w:rsidR="00B11A4D" w:rsidRDefault="00971AF3" w:rsidP="00971AF3">
      <w:pPr>
        <w:pStyle w:val="Paragraphedeliste"/>
        <w:ind w:left="426" w:hanging="426"/>
        <w:jc w:val="left"/>
        <w:rPr>
          <w:iCs/>
          <w:sz w:val="24"/>
          <w:szCs w:val="24"/>
        </w:rPr>
      </w:pPr>
      <w:r>
        <w:rPr>
          <w:iCs/>
          <w:sz w:val="24"/>
          <w:szCs w:val="24"/>
        </w:rPr>
        <w:t xml:space="preserve">Ex : </w:t>
      </w:r>
      <w:r w:rsidRPr="00B11A4D">
        <w:rPr>
          <w:i/>
          <w:iCs/>
          <w:sz w:val="24"/>
          <w:szCs w:val="24"/>
        </w:rPr>
        <w:t>Un adolescent au repos a un rythme cardiaque de 72 battements par minute.</w:t>
      </w:r>
      <w:r>
        <w:rPr>
          <w:iCs/>
          <w:sz w:val="24"/>
          <w:szCs w:val="24"/>
        </w:rPr>
        <w:t xml:space="preserve"> </w:t>
      </w:r>
    </w:p>
    <w:p w:rsidR="00971AF3" w:rsidRPr="00B11A4D" w:rsidRDefault="00971AF3" w:rsidP="00B11A4D">
      <w:pPr>
        <w:pStyle w:val="Paragraphedeliste"/>
        <w:ind w:left="426"/>
        <w:jc w:val="left"/>
        <w:rPr>
          <w:i/>
          <w:iCs/>
          <w:sz w:val="24"/>
          <w:szCs w:val="24"/>
        </w:rPr>
      </w:pPr>
      <w:r w:rsidRPr="00B11A4D">
        <w:rPr>
          <w:i/>
          <w:iCs/>
          <w:sz w:val="24"/>
          <w:szCs w:val="24"/>
        </w:rPr>
        <w:t>Quelle est sa fréquence cardiaque ?</w:t>
      </w:r>
    </w:p>
    <w:p w:rsidR="001654D0" w:rsidRDefault="001654D0" w:rsidP="00971AF3">
      <w:pPr>
        <w:pStyle w:val="Paragraphedeliste"/>
        <w:ind w:left="426" w:hanging="426"/>
        <w:jc w:val="left"/>
        <w:rPr>
          <w:iCs/>
          <w:color w:val="FF0000"/>
          <w:sz w:val="24"/>
          <w:szCs w:val="24"/>
        </w:rPr>
      </w:pPr>
    </w:p>
    <w:p w:rsidR="00971AF3" w:rsidRPr="00971AF3" w:rsidRDefault="001152C7" w:rsidP="00971AF3">
      <w:pPr>
        <w:pStyle w:val="Paragraphedeliste"/>
        <w:ind w:left="426" w:hanging="426"/>
        <w:jc w:val="left"/>
        <w:rPr>
          <w:iCs/>
          <w:color w:val="FF0000"/>
          <w:sz w:val="24"/>
          <w:szCs w:val="24"/>
        </w:rPr>
      </w:pPr>
      <w:r w:rsidRPr="001152C7">
        <w:rPr>
          <w:i/>
          <w:iCs/>
          <w:noProof/>
          <w:color w:val="00B050"/>
          <w:sz w:val="32"/>
          <w:szCs w:val="32"/>
        </w:rPr>
        <w:pict>
          <v:rect id="_x0000_s1361" style="position:absolute;left:0;text-align:left;margin-left:-17.5pt;margin-top:7.5pt;width:552pt;height:45.75pt;z-index:251680768" filled="f" strokecolor="#00b050"/>
        </w:pict>
      </w:r>
    </w:p>
    <w:p w:rsidR="00971AF3" w:rsidRDefault="00971AF3" w:rsidP="00971AF3">
      <w:pPr>
        <w:pStyle w:val="Paragraphedeliste"/>
        <w:ind w:left="0"/>
        <w:jc w:val="left"/>
        <w:rPr>
          <w:i/>
          <w:iCs/>
          <w:color w:val="00B050"/>
          <w:sz w:val="28"/>
          <w:szCs w:val="28"/>
        </w:rPr>
      </w:pPr>
    </w:p>
    <w:p w:rsidR="001654D0" w:rsidRDefault="001654D0" w:rsidP="00971AF3">
      <w:pPr>
        <w:pStyle w:val="Paragraphedeliste"/>
        <w:ind w:left="0"/>
        <w:jc w:val="left"/>
        <w:rPr>
          <w:i/>
          <w:iCs/>
          <w:color w:val="00B050"/>
          <w:sz w:val="28"/>
          <w:szCs w:val="28"/>
        </w:rPr>
      </w:pPr>
    </w:p>
    <w:p w:rsidR="001654D0" w:rsidRPr="00E13AFA" w:rsidRDefault="001654D0" w:rsidP="00971AF3">
      <w:pPr>
        <w:pStyle w:val="Paragraphedeliste"/>
        <w:ind w:left="0"/>
        <w:jc w:val="left"/>
        <w:rPr>
          <w:i/>
          <w:iCs/>
          <w:color w:val="00B050"/>
          <w:sz w:val="28"/>
          <w:szCs w:val="28"/>
        </w:rPr>
      </w:pPr>
    </w:p>
    <w:p w:rsidR="00CE4021" w:rsidRPr="00CE4021" w:rsidRDefault="00CE4021" w:rsidP="00971AF3">
      <w:pPr>
        <w:pStyle w:val="Paragraphedeliste"/>
        <w:ind w:left="0"/>
        <w:jc w:val="left"/>
        <w:rPr>
          <w:iCs/>
          <w:sz w:val="16"/>
          <w:szCs w:val="16"/>
        </w:rPr>
      </w:pPr>
    </w:p>
    <w:p w:rsidR="00CE4021" w:rsidRPr="00B11A4D" w:rsidRDefault="00CE4021" w:rsidP="00971AF3">
      <w:pPr>
        <w:pStyle w:val="Paragraphedeliste"/>
        <w:ind w:left="0"/>
        <w:jc w:val="left"/>
        <w:rPr>
          <w:i/>
          <w:iCs/>
          <w:sz w:val="24"/>
          <w:szCs w:val="24"/>
        </w:rPr>
      </w:pPr>
      <w:r w:rsidRPr="00CE4021">
        <w:rPr>
          <w:iCs/>
          <w:sz w:val="24"/>
          <w:szCs w:val="24"/>
        </w:rPr>
        <w:t xml:space="preserve">Ex : Au </w:t>
      </w:r>
      <w:r w:rsidRPr="00B11A4D">
        <w:rPr>
          <w:i/>
          <w:iCs/>
          <w:sz w:val="24"/>
          <w:szCs w:val="24"/>
        </w:rPr>
        <w:t>cinéma défilent 24 images par seconde. Quelle est la fréquence et la période de cette diffusion ?</w:t>
      </w:r>
    </w:p>
    <w:p w:rsidR="00CE4021" w:rsidRDefault="00CE4021" w:rsidP="00971AF3">
      <w:pPr>
        <w:pStyle w:val="Paragraphedeliste"/>
        <w:ind w:left="0"/>
        <w:jc w:val="left"/>
        <w:rPr>
          <w:iCs/>
          <w:sz w:val="24"/>
          <w:szCs w:val="24"/>
        </w:rPr>
      </w:pPr>
      <w:r w:rsidRPr="00B11A4D">
        <w:rPr>
          <w:i/>
          <w:iCs/>
          <w:sz w:val="24"/>
          <w:szCs w:val="24"/>
        </w:rPr>
        <w:t>La fréquence est donc f = 24Hz</w:t>
      </w:r>
    </w:p>
    <w:p w:rsidR="00CE4021" w:rsidRDefault="00CE4021" w:rsidP="00971AF3">
      <w:pPr>
        <w:pStyle w:val="Paragraphedeliste"/>
        <w:ind w:left="0"/>
        <w:jc w:val="left"/>
        <w:rPr>
          <w:iCs/>
          <w:color w:val="FF0000"/>
          <w:sz w:val="24"/>
          <w:szCs w:val="24"/>
        </w:rPr>
      </w:pPr>
      <w:r w:rsidRPr="00B11A4D">
        <w:rPr>
          <w:i/>
          <w:iCs/>
          <w:sz w:val="24"/>
          <w:szCs w:val="24"/>
        </w:rPr>
        <w:t xml:space="preserve">Les images se succèdent avec une période de : </w:t>
      </w:r>
    </w:p>
    <w:p w:rsidR="00012BC5" w:rsidRDefault="00012BC5" w:rsidP="00CE4021">
      <w:pPr>
        <w:jc w:val="left"/>
        <w:rPr>
          <w:b/>
          <w:i/>
          <w:iCs/>
          <w:sz w:val="28"/>
          <w:szCs w:val="28"/>
        </w:rPr>
      </w:pPr>
    </w:p>
    <w:p w:rsidR="00CE4021" w:rsidRPr="003A2434" w:rsidRDefault="00CE4021" w:rsidP="00CE4021">
      <w:pPr>
        <w:jc w:val="left"/>
        <w:rPr>
          <w:b/>
          <w:i/>
          <w:iCs/>
          <w:sz w:val="28"/>
          <w:szCs w:val="28"/>
        </w:rPr>
      </w:pPr>
      <w:r>
        <w:rPr>
          <w:b/>
          <w:i/>
          <w:iCs/>
          <w:sz w:val="28"/>
          <w:szCs w:val="28"/>
        </w:rPr>
        <w:lastRenderedPageBreak/>
        <w:t>II – LE</w:t>
      </w:r>
      <w:r w:rsidRPr="003A2434">
        <w:rPr>
          <w:b/>
          <w:i/>
          <w:iCs/>
          <w:sz w:val="28"/>
          <w:szCs w:val="28"/>
        </w:rPr>
        <w:t>S</w:t>
      </w:r>
      <w:r>
        <w:rPr>
          <w:b/>
          <w:i/>
          <w:iCs/>
          <w:sz w:val="28"/>
          <w:szCs w:val="28"/>
        </w:rPr>
        <w:t xml:space="preserve"> SIGANUX</w:t>
      </w:r>
      <w:r w:rsidRPr="003A2434">
        <w:rPr>
          <w:b/>
          <w:i/>
          <w:iCs/>
          <w:sz w:val="28"/>
          <w:szCs w:val="28"/>
        </w:rPr>
        <w:t xml:space="preserve"> PERIODIQUES</w:t>
      </w:r>
    </w:p>
    <w:p w:rsidR="00012BC5" w:rsidRDefault="00012BC5" w:rsidP="00012BC5">
      <w:pPr>
        <w:pStyle w:val="Paragraphedeliste"/>
        <w:numPr>
          <w:ilvl w:val="0"/>
          <w:numId w:val="15"/>
        </w:numPr>
        <w:jc w:val="left"/>
        <w:rPr>
          <w:rFonts w:ascii="Comic Sans MS" w:hAnsi="Comic Sans MS"/>
          <w:i/>
          <w:iCs/>
          <w:sz w:val="28"/>
          <w:szCs w:val="28"/>
        </w:rPr>
      </w:pPr>
      <w:r>
        <w:rPr>
          <w:rFonts w:ascii="Comic Sans MS" w:hAnsi="Comic Sans MS"/>
          <w:i/>
          <w:iCs/>
          <w:noProof/>
          <w:sz w:val="28"/>
          <w:szCs w:val="28"/>
        </w:rPr>
        <w:t>Visualisation d’un signal</w:t>
      </w:r>
      <w:r w:rsidRPr="003A2434">
        <w:rPr>
          <w:rFonts w:ascii="Comic Sans MS" w:hAnsi="Comic Sans MS"/>
          <w:i/>
          <w:iCs/>
          <w:sz w:val="28"/>
          <w:szCs w:val="28"/>
        </w:rPr>
        <w:t xml:space="preserve"> périodique</w:t>
      </w:r>
    </w:p>
    <w:p w:rsidR="001A1518" w:rsidRDefault="001A1518" w:rsidP="00971AF3">
      <w:pPr>
        <w:pStyle w:val="Paragraphedeliste"/>
        <w:ind w:left="0"/>
        <w:jc w:val="left"/>
        <w:rPr>
          <w:iCs/>
          <w:sz w:val="24"/>
          <w:szCs w:val="24"/>
        </w:rPr>
      </w:pPr>
      <w:r>
        <w:rPr>
          <w:iCs/>
          <w:sz w:val="24"/>
          <w:szCs w:val="24"/>
        </w:rPr>
        <w:t>On peut faire l’acquisition d’un phénomène périodique par l’intermédiaire de capteurs. On obtient alors un signal périodique.</w:t>
      </w:r>
    </w:p>
    <w:p w:rsidR="001A1518" w:rsidRPr="00A145B1" w:rsidRDefault="001152C7" w:rsidP="00971AF3">
      <w:pPr>
        <w:pStyle w:val="Paragraphedeliste"/>
        <w:ind w:left="0"/>
        <w:jc w:val="left"/>
        <w:rPr>
          <w:i/>
          <w:iCs/>
          <w:sz w:val="16"/>
          <w:szCs w:val="16"/>
        </w:rPr>
      </w:pPr>
      <w:r>
        <w:rPr>
          <w:i/>
          <w:iCs/>
          <w:sz w:val="16"/>
          <w:szCs w:val="16"/>
        </w:rPr>
        <w:pict>
          <v:rect id="_x0000_s1362" style="position:absolute;margin-left:-17.5pt;margin-top:6.15pt;width:552pt;height:39.75pt;z-index:251682816" filled="f" strokecolor="#00b050"/>
        </w:pict>
      </w:r>
    </w:p>
    <w:p w:rsidR="00F65E94" w:rsidRDefault="00F65E94" w:rsidP="00F65E94">
      <w:pPr>
        <w:pStyle w:val="Paragraphedeliste"/>
        <w:ind w:left="0"/>
        <w:jc w:val="center"/>
        <w:rPr>
          <w:i/>
          <w:iCs/>
          <w:sz w:val="24"/>
          <w:szCs w:val="24"/>
        </w:rPr>
      </w:pPr>
    </w:p>
    <w:p w:rsidR="001654D0" w:rsidRDefault="001654D0" w:rsidP="00F65E94">
      <w:pPr>
        <w:pStyle w:val="Paragraphedeliste"/>
        <w:ind w:left="0"/>
        <w:jc w:val="center"/>
        <w:rPr>
          <w:i/>
          <w:iCs/>
          <w:sz w:val="24"/>
          <w:szCs w:val="24"/>
        </w:rPr>
      </w:pPr>
    </w:p>
    <w:p w:rsidR="001654D0" w:rsidRDefault="001654D0" w:rsidP="00F65E94">
      <w:pPr>
        <w:pStyle w:val="Paragraphedeliste"/>
        <w:ind w:left="0"/>
        <w:jc w:val="center"/>
        <w:rPr>
          <w:i/>
          <w:iCs/>
          <w:sz w:val="24"/>
          <w:szCs w:val="24"/>
        </w:rPr>
      </w:pPr>
    </w:p>
    <w:p w:rsidR="001654D0" w:rsidRPr="00A145B1" w:rsidRDefault="001654D0" w:rsidP="00F65E94">
      <w:pPr>
        <w:pStyle w:val="Paragraphedeliste"/>
        <w:ind w:left="0"/>
        <w:jc w:val="center"/>
        <w:rPr>
          <w:i/>
          <w:iCs/>
          <w:sz w:val="24"/>
          <w:szCs w:val="24"/>
        </w:rPr>
      </w:pPr>
    </w:p>
    <w:p w:rsidR="000405DB" w:rsidRPr="000405DB" w:rsidRDefault="000405DB" w:rsidP="000405DB">
      <w:pPr>
        <w:pStyle w:val="Paragraphedeliste"/>
        <w:numPr>
          <w:ilvl w:val="0"/>
          <w:numId w:val="15"/>
        </w:numPr>
        <w:jc w:val="left"/>
        <w:rPr>
          <w:rFonts w:ascii="Comic Sans MS" w:hAnsi="Comic Sans MS"/>
          <w:i/>
          <w:iCs/>
          <w:sz w:val="28"/>
          <w:szCs w:val="28"/>
        </w:rPr>
      </w:pPr>
      <w:r w:rsidRPr="000405DB">
        <w:rPr>
          <w:rFonts w:ascii="Comic Sans MS" w:hAnsi="Comic Sans MS"/>
          <w:i/>
          <w:iCs/>
          <w:noProof/>
          <w:sz w:val="28"/>
          <w:szCs w:val="28"/>
        </w:rPr>
        <w:t>Période et fréquence d’un signal</w:t>
      </w:r>
      <w:r w:rsidRPr="000405DB">
        <w:rPr>
          <w:rFonts w:ascii="Comic Sans MS" w:hAnsi="Comic Sans MS"/>
          <w:i/>
          <w:iCs/>
          <w:sz w:val="28"/>
          <w:szCs w:val="28"/>
        </w:rPr>
        <w:t xml:space="preserve"> périodique</w:t>
      </w:r>
    </w:p>
    <w:p w:rsidR="000405DB" w:rsidRDefault="001152C7" w:rsidP="000405DB">
      <w:pPr>
        <w:pStyle w:val="Paragraphedeliste"/>
        <w:ind w:left="0"/>
        <w:jc w:val="left"/>
        <w:rPr>
          <w:i/>
          <w:iCs/>
          <w:color w:val="00B050"/>
          <w:sz w:val="28"/>
          <w:szCs w:val="28"/>
        </w:rPr>
      </w:pPr>
      <w:r>
        <w:rPr>
          <w:i/>
          <w:iCs/>
          <w:noProof/>
          <w:color w:val="00B050"/>
          <w:sz w:val="28"/>
          <w:szCs w:val="28"/>
        </w:rPr>
        <w:pict>
          <v:rect id="_x0000_s1369" style="position:absolute;margin-left:-17.5pt;margin-top:-.05pt;width:549pt;height:50.25pt;z-index:251691008" filled="f" strokecolor="#00b050"/>
        </w:pict>
      </w:r>
    </w:p>
    <w:p w:rsidR="001654D0" w:rsidRDefault="001654D0" w:rsidP="000405DB">
      <w:pPr>
        <w:pStyle w:val="Paragraphedeliste"/>
        <w:ind w:left="0"/>
        <w:jc w:val="left"/>
        <w:rPr>
          <w:i/>
          <w:iCs/>
          <w:color w:val="00B050"/>
          <w:sz w:val="28"/>
          <w:szCs w:val="28"/>
        </w:rPr>
      </w:pPr>
    </w:p>
    <w:p w:rsidR="001654D0" w:rsidRPr="00E13AFA" w:rsidRDefault="001654D0" w:rsidP="000405DB">
      <w:pPr>
        <w:pStyle w:val="Paragraphedeliste"/>
        <w:ind w:left="0"/>
        <w:jc w:val="left"/>
        <w:rPr>
          <w:i/>
          <w:iCs/>
          <w:color w:val="00B050"/>
          <w:sz w:val="28"/>
          <w:szCs w:val="28"/>
        </w:rPr>
      </w:pPr>
    </w:p>
    <w:p w:rsidR="000405DB" w:rsidRPr="00E13AFA" w:rsidRDefault="000405DB" w:rsidP="000405DB">
      <w:pPr>
        <w:pStyle w:val="Paragraphedeliste"/>
        <w:ind w:left="0"/>
        <w:jc w:val="left"/>
        <w:rPr>
          <w:iCs/>
          <w:sz w:val="16"/>
          <w:szCs w:val="16"/>
        </w:rPr>
      </w:pPr>
    </w:p>
    <w:p w:rsidR="00F65E94" w:rsidRPr="00F65E94" w:rsidRDefault="000405DB" w:rsidP="000405DB">
      <w:pPr>
        <w:pStyle w:val="Paragraphedeliste"/>
        <w:ind w:left="0"/>
        <w:jc w:val="left"/>
        <w:rPr>
          <w:i/>
          <w:iCs/>
          <w:sz w:val="24"/>
          <w:szCs w:val="24"/>
        </w:rPr>
      </w:pPr>
      <w:r>
        <w:rPr>
          <w:i/>
          <w:iCs/>
          <w:sz w:val="24"/>
          <w:szCs w:val="24"/>
        </w:rPr>
        <w:t xml:space="preserve">Exemple : </w:t>
      </w:r>
      <w:proofErr w:type="spellStart"/>
      <w:r w:rsidR="00F65E94" w:rsidRPr="00F65E94">
        <w:rPr>
          <w:i/>
          <w:iCs/>
          <w:sz w:val="24"/>
          <w:szCs w:val="24"/>
        </w:rPr>
        <w:t>Electrocardiogramme</w:t>
      </w:r>
      <w:proofErr w:type="spellEnd"/>
    </w:p>
    <w:p w:rsidR="00F65E94" w:rsidRDefault="001152C7" w:rsidP="00F65E94">
      <w:pPr>
        <w:pStyle w:val="Paragraphedeliste"/>
        <w:ind w:left="0"/>
        <w:jc w:val="center"/>
        <w:rPr>
          <w:iCs/>
          <w:sz w:val="32"/>
          <w:szCs w:val="32"/>
        </w:rPr>
      </w:pPr>
      <w:r>
        <w:rPr>
          <w:iCs/>
          <w:noProof/>
          <w:sz w:val="32"/>
          <w:szCs w:val="32"/>
        </w:rPr>
        <w:pict>
          <v:shapetype id="_x0000_t32" coordsize="21600,21600" o:spt="32" o:oned="t" path="m,l21600,21600e" filled="f">
            <v:path arrowok="t" fillok="f" o:connecttype="none"/>
            <o:lock v:ext="edit" shapetype="t"/>
          </v:shapetype>
          <v:shape id="_x0000_s1366" type="#_x0000_t32" style="position:absolute;left:0;text-align:left;margin-left:417.95pt;margin-top:50.2pt;width:50.25pt;height:61.5pt;flip:x y;z-index:251687936" o:connectortype="straight">
            <v:stroke endarrow="block"/>
          </v:shape>
        </w:pict>
      </w:r>
      <w:r>
        <w:rPr>
          <w:iCs/>
          <w:noProof/>
          <w:sz w:val="32"/>
          <w:szCs w:val="32"/>
          <w:lang w:eastAsia="en-US"/>
        </w:rPr>
        <w:pict>
          <v:shapetype id="_x0000_t202" coordsize="21600,21600" o:spt="202" path="m,l,21600r21600,l21600,xe">
            <v:stroke joinstyle="miter"/>
            <v:path gradientshapeok="t" o:connecttype="rect"/>
          </v:shapetype>
          <v:shape id="_x0000_s1365" type="#_x0000_t202" style="position:absolute;left:0;text-align:left;margin-left:422.7pt;margin-top:110.3pt;width:120.8pt;height:19.85pt;z-index:251686912;mso-height-percent:200;mso-height-percent:200;mso-width-relative:margin;mso-height-relative:margin" stroked="f">
            <v:textbox style="mso-next-textbox:#_x0000_s1365;mso-fit-shape-to-text:t">
              <w:txbxContent>
                <w:p w:rsidR="00E13AFA" w:rsidRDefault="00E13AFA">
                  <w:r>
                    <w:t>Un motif qui se répète</w:t>
                  </w:r>
                </w:p>
              </w:txbxContent>
            </v:textbox>
          </v:shape>
        </w:pict>
      </w:r>
      <w:r>
        <w:rPr>
          <w:iCs/>
          <w:noProof/>
          <w:sz w:val="32"/>
          <w:szCs w:val="32"/>
        </w:rPr>
        <w:pict>
          <v:rect id="_x0000_s1364" style="position:absolute;left:0;text-align:left;margin-left:343.85pt;margin-top:7.1pt;width:74.25pt;height:111.75pt;z-index:251684864" filled="f" strokeweight="1pt">
            <v:stroke dashstyle="dash"/>
          </v:rect>
        </w:pict>
      </w:r>
      <w:r>
        <w:rPr>
          <w:iCs/>
          <w:noProof/>
          <w:sz w:val="32"/>
          <w:szCs w:val="32"/>
        </w:rPr>
        <w:pict>
          <v:shape id="_x0000_s1375" type="#_x0000_t202" style="position:absolute;left:0;text-align:left;margin-left:274.35pt;margin-top:18.05pt;width:14.3pt;height:15.3pt;z-index:251697152;mso-width-relative:margin;mso-height-relative:margin" stroked="f">
            <v:textbox style="mso-next-textbox:#_x0000_s1375" inset="0,0,0,0">
              <w:txbxContent>
                <w:p w:rsidR="00E13AFA" w:rsidRPr="000405DB" w:rsidRDefault="00E13AFA" w:rsidP="000405DB">
                  <w:pPr>
                    <w:jc w:val="center"/>
                    <w:rPr>
                      <w:sz w:val="18"/>
                      <w:szCs w:val="18"/>
                    </w:rPr>
                  </w:pPr>
                  <w:r>
                    <w:rPr>
                      <w:sz w:val="18"/>
                      <w:szCs w:val="18"/>
                    </w:rPr>
                    <w:t>3T</w:t>
                  </w:r>
                </w:p>
              </w:txbxContent>
            </v:textbox>
          </v:shape>
        </w:pict>
      </w:r>
      <w:r>
        <w:rPr>
          <w:iCs/>
          <w:noProof/>
          <w:sz w:val="32"/>
          <w:szCs w:val="32"/>
        </w:rPr>
        <w:pict>
          <v:shape id="_x0000_s1374" type="#_x0000_t32" style="position:absolute;left:0;text-align:left;margin-left:177.2pt;margin-top:15.3pt;width:217.5pt;height:1.5pt;flip:y;z-index:251696128" o:connectortype="straight">
            <v:stroke startarrow="block" endarrow="block"/>
          </v:shape>
        </w:pict>
      </w:r>
      <w:r>
        <w:rPr>
          <w:iCs/>
          <w:noProof/>
          <w:sz w:val="32"/>
          <w:szCs w:val="32"/>
        </w:rPr>
        <w:pict>
          <v:shape id="_x0000_s1373" type="#_x0000_t202" style="position:absolute;left:0;text-align:left;margin-left:209.85pt;margin-top:99.05pt;width:14.3pt;height:15.3pt;z-index:251695104;mso-width-relative:margin;mso-height-relative:margin" stroked="f">
            <v:textbox style="mso-next-textbox:#_x0000_s1373" inset="0,0,0,0">
              <w:txbxContent>
                <w:p w:rsidR="00E13AFA" w:rsidRPr="000405DB" w:rsidRDefault="00E13AFA" w:rsidP="000405DB">
                  <w:pPr>
                    <w:jc w:val="center"/>
                    <w:rPr>
                      <w:sz w:val="18"/>
                      <w:szCs w:val="18"/>
                    </w:rPr>
                  </w:pPr>
                  <w:r>
                    <w:rPr>
                      <w:sz w:val="18"/>
                      <w:szCs w:val="18"/>
                    </w:rPr>
                    <w:t>T</w:t>
                  </w:r>
                </w:p>
              </w:txbxContent>
            </v:textbox>
          </v:shape>
        </w:pict>
      </w:r>
      <w:r>
        <w:rPr>
          <w:iCs/>
          <w:noProof/>
          <w:sz w:val="32"/>
          <w:szCs w:val="32"/>
        </w:rPr>
        <w:pict>
          <v:shape id="_x0000_s1372" type="#_x0000_t202" style="position:absolute;left:0;text-align:left;margin-left:148.35pt;margin-top:46.55pt;width:14.3pt;height:15.3pt;z-index:251694080;mso-width-relative:margin;mso-height-relative:margin" stroked="f">
            <v:textbox style="mso-next-textbox:#_x0000_s1372" inset="0,0,0,0">
              <w:txbxContent>
                <w:p w:rsidR="00E13AFA" w:rsidRPr="000405DB" w:rsidRDefault="00E13AFA" w:rsidP="000405DB">
                  <w:pPr>
                    <w:jc w:val="center"/>
                    <w:rPr>
                      <w:sz w:val="18"/>
                      <w:szCs w:val="18"/>
                    </w:rPr>
                  </w:pPr>
                  <w:r>
                    <w:rPr>
                      <w:sz w:val="18"/>
                      <w:szCs w:val="18"/>
                    </w:rPr>
                    <w:t>T</w:t>
                  </w:r>
                </w:p>
              </w:txbxContent>
            </v:textbox>
          </v:shape>
        </w:pict>
      </w:r>
      <w:r>
        <w:rPr>
          <w:iCs/>
          <w:noProof/>
          <w:sz w:val="32"/>
          <w:szCs w:val="32"/>
        </w:rPr>
        <w:pict>
          <v:shape id="_x0000_s1371" type="#_x0000_t32" style="position:absolute;left:0;text-align:left;margin-left:178.7pt;margin-top:115.05pt;width:71.25pt;height:.75pt;flip:y;z-index:251693056" o:connectortype="straight">
            <v:stroke startarrow="block" endarrow="block"/>
          </v:shape>
        </w:pict>
      </w:r>
      <w:r>
        <w:rPr>
          <w:iCs/>
          <w:noProof/>
          <w:sz w:val="32"/>
          <w:szCs w:val="32"/>
        </w:rPr>
        <w:pict>
          <v:shape id="_x0000_s1370" type="#_x0000_t32" style="position:absolute;left:0;text-align:left;margin-left:123.2pt;margin-top:64.8pt;width:71.25pt;height:.75pt;flip:y;z-index:251692032" o:connectortype="straight">
            <v:stroke startarrow="block" endarrow="block"/>
          </v:shape>
        </w:pict>
      </w:r>
      <w:r>
        <w:rPr>
          <w:iCs/>
          <w:noProof/>
          <w:sz w:val="32"/>
          <w:szCs w:val="32"/>
        </w:rPr>
        <w:pict>
          <v:shape id="_x0000_s1367" type="#_x0000_t202" style="position:absolute;left:0;text-align:left;margin-left:104.85pt;margin-top:10.55pt;width:63.8pt;height:23.55pt;z-index:251688960;mso-width-relative:margin;mso-height-relative:margin" stroked="f">
            <v:textbox style="mso-next-textbox:#_x0000_s1367" inset="0,0,0,0">
              <w:txbxContent>
                <w:p w:rsidR="00E13AFA" w:rsidRPr="000405DB" w:rsidRDefault="00E13AFA" w:rsidP="000405DB">
                  <w:pPr>
                    <w:pStyle w:val="Paragraphedeliste"/>
                    <w:ind w:left="0"/>
                    <w:jc w:val="left"/>
                    <w:rPr>
                      <w:iCs/>
                      <w:sz w:val="18"/>
                      <w:szCs w:val="18"/>
                    </w:rPr>
                  </w:pPr>
                  <w:r w:rsidRPr="000405DB">
                    <w:rPr>
                      <w:rFonts w:ascii="Symbol" w:hAnsi="Symbol"/>
                      <w:iCs/>
                      <w:sz w:val="18"/>
                      <w:szCs w:val="18"/>
                    </w:rPr>
                    <w:t></w:t>
                  </w:r>
                  <w:r w:rsidRPr="000405DB">
                    <w:rPr>
                      <w:iCs/>
                      <w:sz w:val="18"/>
                      <w:szCs w:val="18"/>
                    </w:rPr>
                    <w:t xml:space="preserve"> = 40ms.</w:t>
                  </w:r>
                  <w:r>
                    <w:rPr>
                      <w:iCs/>
                      <w:sz w:val="18"/>
                      <w:szCs w:val="18"/>
                    </w:rPr>
                    <w:t>mm</w:t>
                  </w:r>
                  <w:r w:rsidRPr="000405DB">
                    <w:rPr>
                      <w:iCs/>
                      <w:sz w:val="18"/>
                      <w:szCs w:val="18"/>
                      <w:vertAlign w:val="superscript"/>
                    </w:rPr>
                    <w:t>-1</w:t>
                  </w:r>
                </w:p>
                <w:p w:rsidR="00E13AFA" w:rsidRPr="000405DB" w:rsidRDefault="00E13AFA" w:rsidP="000405DB">
                  <w:pPr>
                    <w:rPr>
                      <w:sz w:val="18"/>
                      <w:szCs w:val="18"/>
                    </w:rPr>
                  </w:pPr>
                  <w:r w:rsidRPr="000405DB">
                    <w:rPr>
                      <w:sz w:val="18"/>
                      <w:szCs w:val="18"/>
                    </w:rPr>
                    <w:t>K</w:t>
                  </w:r>
                  <w:r w:rsidRPr="000405DB">
                    <w:rPr>
                      <w:sz w:val="18"/>
                      <w:szCs w:val="18"/>
                      <w:vertAlign w:val="subscript"/>
                    </w:rPr>
                    <w:t>y</w:t>
                  </w:r>
                  <w:r w:rsidRPr="000405DB">
                    <w:rPr>
                      <w:sz w:val="18"/>
                      <w:szCs w:val="18"/>
                    </w:rPr>
                    <w:t xml:space="preserve"> = 10</w:t>
                  </w:r>
                  <w:r w:rsidRPr="000405DB">
                    <w:rPr>
                      <w:rFonts w:ascii="Symbol" w:hAnsi="Symbol"/>
                      <w:sz w:val="18"/>
                      <w:szCs w:val="18"/>
                    </w:rPr>
                    <w:t></w:t>
                  </w:r>
                  <w:r w:rsidRPr="000405DB">
                    <w:rPr>
                      <w:sz w:val="18"/>
                      <w:szCs w:val="18"/>
                    </w:rPr>
                    <w:t>V.mm</w:t>
                  </w:r>
                  <w:r w:rsidRPr="000405DB">
                    <w:rPr>
                      <w:sz w:val="18"/>
                      <w:szCs w:val="18"/>
                      <w:vertAlign w:val="superscript"/>
                    </w:rPr>
                    <w:t>-1</w:t>
                  </w:r>
                </w:p>
              </w:txbxContent>
            </v:textbox>
          </v:shape>
        </w:pict>
      </w:r>
      <w:r>
        <w:rPr>
          <w:iCs/>
          <w:noProof/>
          <w:sz w:val="32"/>
          <w:szCs w:val="32"/>
        </w:rPr>
        <w:pict>
          <v:rect id="_x0000_s1363" style="position:absolute;left:0;text-align:left;margin-left:195.35pt;margin-top:8.6pt;width:74.25pt;height:111.75pt;z-index:251683840" filled="f" strokeweight="1pt">
            <v:stroke dashstyle="dash"/>
          </v:rect>
        </w:pict>
      </w:r>
      <w:r w:rsidR="00F65E94">
        <w:rPr>
          <w:iCs/>
          <w:noProof/>
          <w:sz w:val="32"/>
          <w:szCs w:val="32"/>
        </w:rPr>
        <w:drawing>
          <wp:inline distT="0" distB="0" distL="0" distR="0">
            <wp:extent cx="5019675" cy="1638300"/>
            <wp:effectExtent l="19050" t="19050" r="28575" b="1905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019675" cy="1638300"/>
                    </a:xfrm>
                    <a:prstGeom prst="rect">
                      <a:avLst/>
                    </a:prstGeom>
                    <a:noFill/>
                    <a:ln w="9525">
                      <a:solidFill>
                        <a:schemeClr val="tx1"/>
                      </a:solidFill>
                      <a:miter lim="800000"/>
                      <a:headEnd/>
                      <a:tailEnd/>
                    </a:ln>
                  </pic:spPr>
                </pic:pic>
              </a:graphicData>
            </a:graphic>
          </wp:inline>
        </w:drawing>
      </w:r>
    </w:p>
    <w:p w:rsidR="00A145B1" w:rsidRPr="00A145B1" w:rsidRDefault="00A145B1" w:rsidP="00F65E94">
      <w:pPr>
        <w:pStyle w:val="Paragraphedeliste"/>
        <w:ind w:left="0"/>
        <w:jc w:val="left"/>
        <w:rPr>
          <w:iCs/>
          <w:sz w:val="16"/>
          <w:szCs w:val="16"/>
        </w:rPr>
      </w:pPr>
    </w:p>
    <w:p w:rsidR="00F65E94" w:rsidRPr="00B11A4D" w:rsidRDefault="00F65E94" w:rsidP="00F65E94">
      <w:pPr>
        <w:pStyle w:val="Paragraphedeliste"/>
        <w:ind w:left="0"/>
        <w:jc w:val="left"/>
        <w:rPr>
          <w:i/>
          <w:iCs/>
          <w:sz w:val="24"/>
          <w:szCs w:val="24"/>
        </w:rPr>
      </w:pPr>
      <w:r w:rsidRPr="00B11A4D">
        <w:rPr>
          <w:i/>
          <w:iCs/>
          <w:sz w:val="24"/>
          <w:szCs w:val="24"/>
        </w:rPr>
        <w:t>Le signal de la figure ci-dessus est périodique. Déterminer la période</w:t>
      </w:r>
      <w:r w:rsidR="00024541" w:rsidRPr="00B11A4D">
        <w:rPr>
          <w:i/>
          <w:iCs/>
          <w:sz w:val="24"/>
          <w:szCs w:val="24"/>
        </w:rPr>
        <w:t xml:space="preserve"> puis la fréquence</w:t>
      </w:r>
      <w:r w:rsidRPr="00B11A4D">
        <w:rPr>
          <w:i/>
          <w:iCs/>
          <w:sz w:val="24"/>
          <w:szCs w:val="24"/>
        </w:rPr>
        <w:t>.</w:t>
      </w:r>
    </w:p>
    <w:p w:rsidR="00024541" w:rsidRDefault="00024541" w:rsidP="00F65E94">
      <w:pPr>
        <w:pStyle w:val="Paragraphedeliste"/>
        <w:ind w:left="0"/>
        <w:jc w:val="left"/>
        <w:rPr>
          <w:iCs/>
          <w:color w:val="FF0000"/>
          <w:sz w:val="24"/>
          <w:szCs w:val="24"/>
        </w:rPr>
      </w:pPr>
    </w:p>
    <w:p w:rsidR="001654D0" w:rsidRDefault="001654D0" w:rsidP="00F65E94">
      <w:pPr>
        <w:pStyle w:val="Paragraphedeliste"/>
        <w:ind w:left="0"/>
        <w:jc w:val="left"/>
        <w:rPr>
          <w:iCs/>
          <w:color w:val="FF0000"/>
          <w:sz w:val="24"/>
          <w:szCs w:val="24"/>
        </w:rPr>
      </w:pPr>
    </w:p>
    <w:p w:rsidR="001654D0" w:rsidRDefault="001654D0" w:rsidP="00F65E94">
      <w:pPr>
        <w:pStyle w:val="Paragraphedeliste"/>
        <w:ind w:left="0"/>
        <w:jc w:val="left"/>
        <w:rPr>
          <w:iCs/>
          <w:color w:val="FF0000"/>
          <w:sz w:val="24"/>
          <w:szCs w:val="24"/>
        </w:rPr>
      </w:pPr>
    </w:p>
    <w:p w:rsidR="001654D0" w:rsidRDefault="001654D0" w:rsidP="00F65E94">
      <w:pPr>
        <w:pStyle w:val="Paragraphedeliste"/>
        <w:ind w:left="0"/>
        <w:jc w:val="left"/>
        <w:rPr>
          <w:iCs/>
          <w:color w:val="FF0000"/>
          <w:sz w:val="24"/>
          <w:szCs w:val="24"/>
        </w:rPr>
      </w:pPr>
    </w:p>
    <w:p w:rsidR="001654D0" w:rsidRDefault="001654D0" w:rsidP="00F65E94">
      <w:pPr>
        <w:pStyle w:val="Paragraphedeliste"/>
        <w:ind w:left="0"/>
        <w:jc w:val="left"/>
        <w:rPr>
          <w:iCs/>
          <w:color w:val="FF0000"/>
          <w:sz w:val="24"/>
          <w:szCs w:val="24"/>
        </w:rPr>
      </w:pPr>
    </w:p>
    <w:p w:rsidR="00024541" w:rsidRDefault="00024541" w:rsidP="00024541">
      <w:pPr>
        <w:pStyle w:val="Paragraphedeliste"/>
        <w:numPr>
          <w:ilvl w:val="0"/>
          <w:numId w:val="15"/>
        </w:numPr>
        <w:jc w:val="left"/>
        <w:rPr>
          <w:rFonts w:ascii="Comic Sans MS" w:hAnsi="Comic Sans MS"/>
          <w:i/>
          <w:iCs/>
          <w:sz w:val="28"/>
          <w:szCs w:val="28"/>
        </w:rPr>
      </w:pPr>
      <w:r>
        <w:rPr>
          <w:rFonts w:ascii="Comic Sans MS" w:hAnsi="Comic Sans MS"/>
          <w:i/>
          <w:iCs/>
          <w:sz w:val="28"/>
          <w:szCs w:val="28"/>
        </w:rPr>
        <w:t>Tension maximale et minimale</w:t>
      </w:r>
    </w:p>
    <w:p w:rsidR="00E13AFA" w:rsidRDefault="001654D0" w:rsidP="00F65E94">
      <w:pPr>
        <w:pStyle w:val="Paragraphedeliste"/>
        <w:ind w:left="0"/>
        <w:jc w:val="left"/>
        <w:rPr>
          <w:iCs/>
          <w:sz w:val="24"/>
          <w:szCs w:val="24"/>
        </w:rPr>
      </w:pPr>
      <w:r>
        <w:rPr>
          <w:iCs/>
          <w:noProof/>
          <w:sz w:val="24"/>
          <w:szCs w:val="24"/>
        </w:rPr>
        <w:pict>
          <v:rect id="_x0000_s1386" style="position:absolute;margin-left:-20.5pt;margin-top:5.7pt;width:552pt;height:70.5pt;z-index:251714560" filled="f" strokecolor="#00b050"/>
        </w:pict>
      </w:r>
    </w:p>
    <w:p w:rsidR="001654D0" w:rsidRDefault="001654D0" w:rsidP="00F65E94">
      <w:pPr>
        <w:pStyle w:val="Paragraphedeliste"/>
        <w:ind w:left="0"/>
        <w:jc w:val="left"/>
        <w:rPr>
          <w:iCs/>
          <w:sz w:val="24"/>
          <w:szCs w:val="24"/>
        </w:rPr>
      </w:pPr>
    </w:p>
    <w:p w:rsidR="001654D0" w:rsidRDefault="001654D0" w:rsidP="00F65E94">
      <w:pPr>
        <w:pStyle w:val="Paragraphedeliste"/>
        <w:ind w:left="0"/>
        <w:jc w:val="left"/>
        <w:rPr>
          <w:iCs/>
          <w:sz w:val="24"/>
          <w:szCs w:val="24"/>
        </w:rPr>
      </w:pPr>
    </w:p>
    <w:p w:rsidR="001654D0" w:rsidRDefault="001654D0" w:rsidP="00F65E94">
      <w:pPr>
        <w:pStyle w:val="Paragraphedeliste"/>
        <w:ind w:left="0"/>
        <w:jc w:val="left"/>
        <w:rPr>
          <w:iCs/>
          <w:sz w:val="24"/>
          <w:szCs w:val="24"/>
        </w:rPr>
      </w:pPr>
    </w:p>
    <w:p w:rsidR="001654D0" w:rsidRDefault="001654D0" w:rsidP="00F65E94">
      <w:pPr>
        <w:pStyle w:val="Paragraphedeliste"/>
        <w:ind w:left="0"/>
        <w:jc w:val="left"/>
        <w:rPr>
          <w:iCs/>
          <w:sz w:val="24"/>
          <w:szCs w:val="24"/>
        </w:rPr>
      </w:pPr>
    </w:p>
    <w:p w:rsidR="001654D0" w:rsidRDefault="001654D0" w:rsidP="00F65E94">
      <w:pPr>
        <w:pStyle w:val="Paragraphedeliste"/>
        <w:ind w:left="0"/>
        <w:jc w:val="left"/>
        <w:rPr>
          <w:iCs/>
          <w:sz w:val="24"/>
          <w:szCs w:val="24"/>
        </w:rPr>
      </w:pPr>
    </w:p>
    <w:p w:rsidR="00E13AFA" w:rsidRPr="00F65E94" w:rsidRDefault="001152C7" w:rsidP="00E13AFA">
      <w:pPr>
        <w:pStyle w:val="Paragraphedeliste"/>
        <w:ind w:left="0"/>
        <w:jc w:val="left"/>
        <w:rPr>
          <w:i/>
          <w:iCs/>
          <w:sz w:val="24"/>
          <w:szCs w:val="24"/>
        </w:rPr>
      </w:pPr>
      <w:r w:rsidRPr="001152C7">
        <w:rPr>
          <w:iCs/>
          <w:noProof/>
          <w:sz w:val="24"/>
          <w:szCs w:val="24"/>
        </w:rPr>
        <w:pict>
          <v:shape id="_x0000_s1377" type="#_x0000_t202" style="position:absolute;margin-left:251.1pt;margin-top:9.35pt;width:63.8pt;height:23.55pt;z-index:251700224;mso-width-relative:margin;mso-height-relative:margin" stroked="f">
            <v:textbox style="mso-next-textbox:#_x0000_s1377" inset="0,0,0,0">
              <w:txbxContent>
                <w:p w:rsidR="00E13AFA" w:rsidRPr="000405DB" w:rsidRDefault="00E13AFA" w:rsidP="00E13AFA">
                  <w:pPr>
                    <w:pStyle w:val="Paragraphedeliste"/>
                    <w:ind w:left="0"/>
                    <w:jc w:val="left"/>
                    <w:rPr>
                      <w:iCs/>
                      <w:sz w:val="18"/>
                      <w:szCs w:val="18"/>
                    </w:rPr>
                  </w:pPr>
                  <w:r w:rsidRPr="000405DB">
                    <w:rPr>
                      <w:rFonts w:ascii="Symbol" w:hAnsi="Symbol"/>
                      <w:iCs/>
                      <w:sz w:val="18"/>
                      <w:szCs w:val="18"/>
                    </w:rPr>
                    <w:t></w:t>
                  </w:r>
                  <w:r w:rsidRPr="000405DB">
                    <w:rPr>
                      <w:iCs/>
                      <w:sz w:val="18"/>
                      <w:szCs w:val="18"/>
                    </w:rPr>
                    <w:t xml:space="preserve"> = 40ms.</w:t>
                  </w:r>
                  <w:r>
                    <w:rPr>
                      <w:iCs/>
                      <w:sz w:val="18"/>
                      <w:szCs w:val="18"/>
                    </w:rPr>
                    <w:t>mm</w:t>
                  </w:r>
                  <w:r w:rsidRPr="000405DB">
                    <w:rPr>
                      <w:iCs/>
                      <w:sz w:val="18"/>
                      <w:szCs w:val="18"/>
                      <w:vertAlign w:val="superscript"/>
                    </w:rPr>
                    <w:t>-1</w:t>
                  </w:r>
                </w:p>
                <w:p w:rsidR="00E13AFA" w:rsidRPr="000405DB" w:rsidRDefault="00E13AFA" w:rsidP="00E13AFA">
                  <w:pPr>
                    <w:rPr>
                      <w:sz w:val="18"/>
                      <w:szCs w:val="18"/>
                    </w:rPr>
                  </w:pPr>
                  <w:r w:rsidRPr="000405DB">
                    <w:rPr>
                      <w:sz w:val="18"/>
                      <w:szCs w:val="18"/>
                    </w:rPr>
                    <w:t>K</w:t>
                  </w:r>
                  <w:r w:rsidRPr="000405DB">
                    <w:rPr>
                      <w:sz w:val="18"/>
                      <w:szCs w:val="18"/>
                      <w:vertAlign w:val="subscript"/>
                    </w:rPr>
                    <w:t>y</w:t>
                  </w:r>
                  <w:r w:rsidRPr="000405DB">
                    <w:rPr>
                      <w:sz w:val="18"/>
                      <w:szCs w:val="18"/>
                    </w:rPr>
                    <w:t xml:space="preserve"> = 10</w:t>
                  </w:r>
                  <w:r w:rsidRPr="000405DB">
                    <w:rPr>
                      <w:rFonts w:ascii="Symbol" w:hAnsi="Symbol"/>
                      <w:sz w:val="18"/>
                      <w:szCs w:val="18"/>
                    </w:rPr>
                    <w:t></w:t>
                  </w:r>
                  <w:r w:rsidRPr="000405DB">
                    <w:rPr>
                      <w:sz w:val="18"/>
                      <w:szCs w:val="18"/>
                    </w:rPr>
                    <w:t>V.mm</w:t>
                  </w:r>
                  <w:r w:rsidRPr="000405DB">
                    <w:rPr>
                      <w:sz w:val="18"/>
                      <w:szCs w:val="18"/>
                      <w:vertAlign w:val="superscript"/>
                    </w:rPr>
                    <w:t>-1</w:t>
                  </w:r>
                </w:p>
              </w:txbxContent>
            </v:textbox>
          </v:shape>
        </w:pict>
      </w:r>
      <w:r w:rsidR="007C0AC4">
        <w:rPr>
          <w:iCs/>
          <w:noProof/>
          <w:sz w:val="24"/>
          <w:szCs w:val="24"/>
        </w:rPr>
        <w:drawing>
          <wp:anchor distT="0" distB="0" distL="114300" distR="114300" simplePos="0" relativeHeight="251699200" behindDoc="1" locked="0" layoutInCell="1" allowOverlap="1">
            <wp:simplePos x="0" y="0"/>
            <wp:positionH relativeFrom="column">
              <wp:posOffset>2583815</wp:posOffset>
            </wp:positionH>
            <wp:positionV relativeFrom="paragraph">
              <wp:posOffset>11430</wp:posOffset>
            </wp:positionV>
            <wp:extent cx="4029075" cy="1638300"/>
            <wp:effectExtent l="19050" t="19050" r="28575" b="19050"/>
            <wp:wrapNone/>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r="19734"/>
                    <a:stretch>
                      <a:fillRect/>
                    </a:stretch>
                  </pic:blipFill>
                  <pic:spPr bwMode="auto">
                    <a:xfrm>
                      <a:off x="0" y="0"/>
                      <a:ext cx="4029075" cy="1638300"/>
                    </a:xfrm>
                    <a:prstGeom prst="rect">
                      <a:avLst/>
                    </a:prstGeom>
                    <a:noFill/>
                    <a:ln w="9525">
                      <a:solidFill>
                        <a:schemeClr val="tx1"/>
                      </a:solidFill>
                      <a:miter lim="800000"/>
                      <a:headEnd/>
                      <a:tailEnd/>
                    </a:ln>
                  </pic:spPr>
                </pic:pic>
              </a:graphicData>
            </a:graphic>
          </wp:anchor>
        </w:drawing>
      </w:r>
      <w:r w:rsidR="00E13AFA">
        <w:rPr>
          <w:i/>
          <w:iCs/>
          <w:sz w:val="24"/>
          <w:szCs w:val="24"/>
        </w:rPr>
        <w:t xml:space="preserve">Exemple : </w:t>
      </w:r>
      <w:proofErr w:type="spellStart"/>
      <w:r w:rsidR="00E13AFA" w:rsidRPr="00F65E94">
        <w:rPr>
          <w:i/>
          <w:iCs/>
          <w:sz w:val="24"/>
          <w:szCs w:val="24"/>
        </w:rPr>
        <w:t>Electrocardiogramme</w:t>
      </w:r>
      <w:proofErr w:type="spellEnd"/>
    </w:p>
    <w:p w:rsidR="00E13AFA" w:rsidRPr="00B11A4D" w:rsidRDefault="00E13AFA" w:rsidP="00F65E94">
      <w:pPr>
        <w:pStyle w:val="Paragraphedeliste"/>
        <w:ind w:left="0"/>
        <w:jc w:val="left"/>
        <w:rPr>
          <w:i/>
          <w:iCs/>
          <w:sz w:val="24"/>
          <w:szCs w:val="24"/>
        </w:rPr>
      </w:pPr>
    </w:p>
    <w:p w:rsidR="00E13AFA" w:rsidRPr="00B11A4D" w:rsidRDefault="00E13AFA" w:rsidP="00A145B1">
      <w:pPr>
        <w:pStyle w:val="Paragraphedeliste"/>
        <w:ind w:left="0" w:right="6943"/>
        <w:jc w:val="left"/>
        <w:rPr>
          <w:i/>
          <w:iCs/>
          <w:sz w:val="24"/>
          <w:szCs w:val="24"/>
        </w:rPr>
      </w:pPr>
      <w:r w:rsidRPr="00B11A4D">
        <w:rPr>
          <w:i/>
          <w:iCs/>
          <w:sz w:val="24"/>
          <w:szCs w:val="24"/>
        </w:rPr>
        <w:t>Quelle est la tension maximale et minimale de ce signal ?</w:t>
      </w:r>
    </w:p>
    <w:p w:rsidR="007C0AC4" w:rsidRDefault="007C0AC4" w:rsidP="00E13AFA">
      <w:pPr>
        <w:rPr>
          <w:iCs/>
          <w:sz w:val="24"/>
          <w:szCs w:val="24"/>
        </w:rPr>
      </w:pPr>
    </w:p>
    <w:p w:rsidR="001654D0" w:rsidRDefault="001654D0" w:rsidP="007C0AC4">
      <w:pPr>
        <w:jc w:val="left"/>
        <w:rPr>
          <w:b/>
          <w:i/>
          <w:iCs/>
          <w:sz w:val="28"/>
          <w:szCs w:val="28"/>
        </w:rPr>
      </w:pPr>
    </w:p>
    <w:p w:rsidR="001654D0" w:rsidRDefault="001654D0" w:rsidP="007C0AC4">
      <w:pPr>
        <w:jc w:val="left"/>
        <w:rPr>
          <w:b/>
          <w:i/>
          <w:iCs/>
          <w:sz w:val="28"/>
          <w:szCs w:val="28"/>
        </w:rPr>
      </w:pPr>
    </w:p>
    <w:p w:rsidR="001654D0" w:rsidRDefault="001654D0" w:rsidP="007C0AC4">
      <w:pPr>
        <w:jc w:val="left"/>
        <w:rPr>
          <w:b/>
          <w:i/>
          <w:iCs/>
          <w:sz w:val="28"/>
          <w:szCs w:val="28"/>
        </w:rPr>
      </w:pPr>
    </w:p>
    <w:p w:rsidR="001654D0" w:rsidRDefault="001654D0" w:rsidP="007C0AC4">
      <w:pPr>
        <w:jc w:val="left"/>
        <w:rPr>
          <w:b/>
          <w:i/>
          <w:iCs/>
          <w:sz w:val="28"/>
          <w:szCs w:val="28"/>
        </w:rPr>
      </w:pPr>
    </w:p>
    <w:p w:rsidR="001654D0" w:rsidRDefault="001654D0" w:rsidP="007C0AC4">
      <w:pPr>
        <w:jc w:val="left"/>
        <w:rPr>
          <w:b/>
          <w:i/>
          <w:iCs/>
          <w:sz w:val="28"/>
          <w:szCs w:val="28"/>
        </w:rPr>
      </w:pPr>
    </w:p>
    <w:p w:rsidR="001654D0" w:rsidRDefault="001654D0">
      <w:pPr>
        <w:overflowPunct/>
        <w:autoSpaceDE/>
        <w:autoSpaceDN/>
        <w:adjustRightInd/>
        <w:spacing w:after="200" w:line="276" w:lineRule="auto"/>
        <w:jc w:val="left"/>
        <w:textAlignment w:val="auto"/>
        <w:rPr>
          <w:b/>
          <w:i/>
          <w:iCs/>
          <w:sz w:val="28"/>
          <w:szCs w:val="28"/>
        </w:rPr>
      </w:pPr>
      <w:r>
        <w:rPr>
          <w:b/>
          <w:i/>
          <w:iCs/>
          <w:sz w:val="28"/>
          <w:szCs w:val="28"/>
        </w:rPr>
        <w:br w:type="page"/>
      </w:r>
    </w:p>
    <w:p w:rsidR="007C0AC4" w:rsidRPr="003A2434" w:rsidRDefault="007C0AC4" w:rsidP="007C0AC4">
      <w:pPr>
        <w:jc w:val="left"/>
        <w:rPr>
          <w:b/>
          <w:i/>
          <w:iCs/>
          <w:sz w:val="28"/>
          <w:szCs w:val="28"/>
        </w:rPr>
      </w:pPr>
      <w:r>
        <w:rPr>
          <w:b/>
          <w:i/>
          <w:iCs/>
          <w:sz w:val="28"/>
          <w:szCs w:val="28"/>
        </w:rPr>
        <w:lastRenderedPageBreak/>
        <w:t xml:space="preserve">II – DEUX TYPES D’ONDES </w:t>
      </w:r>
      <w:proofErr w:type="gramStart"/>
      <w:r>
        <w:rPr>
          <w:b/>
          <w:i/>
          <w:iCs/>
          <w:sz w:val="28"/>
          <w:szCs w:val="28"/>
        </w:rPr>
        <w:t>UTILISES</w:t>
      </w:r>
      <w:proofErr w:type="gramEnd"/>
      <w:r>
        <w:rPr>
          <w:b/>
          <w:i/>
          <w:iCs/>
          <w:sz w:val="28"/>
          <w:szCs w:val="28"/>
        </w:rPr>
        <w:t xml:space="preserve"> EN IMAGERIE MEDICALE : ONDES SONORES ET ONDES ELECTROMAGNETIQUES</w:t>
      </w:r>
    </w:p>
    <w:p w:rsidR="007C0AC4" w:rsidRPr="007C0AC4" w:rsidRDefault="00160AB2" w:rsidP="007C0AC4">
      <w:pPr>
        <w:pStyle w:val="Paragraphedeliste"/>
        <w:numPr>
          <w:ilvl w:val="0"/>
          <w:numId w:val="20"/>
        </w:numPr>
        <w:jc w:val="left"/>
        <w:rPr>
          <w:rFonts w:ascii="Comic Sans MS" w:hAnsi="Comic Sans MS"/>
          <w:i/>
          <w:iCs/>
          <w:sz w:val="28"/>
          <w:szCs w:val="28"/>
        </w:rPr>
      </w:pPr>
      <w:r>
        <w:rPr>
          <w:rFonts w:ascii="Comic Sans MS" w:hAnsi="Comic Sans MS"/>
          <w:i/>
          <w:iCs/>
          <w:noProof/>
          <w:sz w:val="32"/>
          <w:szCs w:val="32"/>
        </w:rPr>
        <w:drawing>
          <wp:anchor distT="0" distB="0" distL="114300" distR="114300" simplePos="0" relativeHeight="251704320" behindDoc="1" locked="0" layoutInCell="1" allowOverlap="1">
            <wp:simplePos x="0" y="0"/>
            <wp:positionH relativeFrom="column">
              <wp:posOffset>4974590</wp:posOffset>
            </wp:positionH>
            <wp:positionV relativeFrom="paragraph">
              <wp:posOffset>57150</wp:posOffset>
            </wp:positionV>
            <wp:extent cx="1752600" cy="1575435"/>
            <wp:effectExtent l="19050" t="19050" r="19050" b="24765"/>
            <wp:wrapTight wrapText="bothSides">
              <wp:wrapPolygon edited="0">
                <wp:start x="-235" y="-261"/>
                <wp:lineTo x="-235" y="21940"/>
                <wp:lineTo x="21835" y="21940"/>
                <wp:lineTo x="21835" y="-261"/>
                <wp:lineTo x="-235" y="-261"/>
              </wp:wrapPolygon>
            </wp:wrapTight>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 cstate="print"/>
                    <a:srcRect l="34131" t="25532" r="31100" b="32766"/>
                    <a:stretch>
                      <a:fillRect/>
                    </a:stretch>
                  </pic:blipFill>
                  <pic:spPr bwMode="auto">
                    <a:xfrm>
                      <a:off x="0" y="0"/>
                      <a:ext cx="1752600" cy="1575435"/>
                    </a:xfrm>
                    <a:prstGeom prst="rect">
                      <a:avLst/>
                    </a:prstGeom>
                    <a:noFill/>
                    <a:ln w="19050">
                      <a:solidFill>
                        <a:schemeClr val="tx1"/>
                      </a:solidFill>
                      <a:miter lim="800000"/>
                      <a:headEnd/>
                      <a:tailEnd/>
                    </a:ln>
                  </pic:spPr>
                </pic:pic>
              </a:graphicData>
            </a:graphic>
          </wp:anchor>
        </w:drawing>
      </w:r>
      <w:r w:rsidR="007C0AC4" w:rsidRPr="007C0AC4">
        <w:rPr>
          <w:rFonts w:ascii="Comic Sans MS" w:hAnsi="Comic Sans MS"/>
          <w:i/>
          <w:iCs/>
          <w:noProof/>
          <w:sz w:val="32"/>
          <w:szCs w:val="32"/>
        </w:rPr>
        <w:t>Qu’est-ce qu’une onde ?</w:t>
      </w:r>
    </w:p>
    <w:p w:rsidR="00160AB2" w:rsidRPr="00160AB2" w:rsidRDefault="001152C7" w:rsidP="00F65E94">
      <w:pPr>
        <w:pStyle w:val="Paragraphedeliste"/>
        <w:ind w:left="0"/>
        <w:jc w:val="left"/>
        <w:rPr>
          <w:i/>
          <w:iCs/>
          <w:color w:val="00B050"/>
          <w:sz w:val="16"/>
          <w:szCs w:val="16"/>
        </w:rPr>
      </w:pPr>
      <w:r w:rsidRPr="001152C7">
        <w:rPr>
          <w:rFonts w:ascii="Comic Sans MS" w:hAnsi="Comic Sans MS"/>
          <w:i/>
          <w:iCs/>
          <w:noProof/>
          <w:sz w:val="32"/>
          <w:szCs w:val="32"/>
        </w:rPr>
        <w:pict>
          <v:rect id="_x0000_s1378" style="position:absolute;margin-left:-19pt;margin-top:5.45pt;width:362.7pt;height:43.5pt;z-index:251702272" filled="f" strokecolor="#00b050"/>
        </w:pict>
      </w:r>
    </w:p>
    <w:p w:rsidR="001654D0" w:rsidRDefault="001654D0" w:rsidP="00F65E94">
      <w:pPr>
        <w:pStyle w:val="Paragraphedeliste"/>
        <w:ind w:left="0"/>
        <w:jc w:val="left"/>
        <w:rPr>
          <w:i/>
          <w:iCs/>
          <w:color w:val="00B050"/>
          <w:sz w:val="28"/>
          <w:szCs w:val="28"/>
        </w:rPr>
      </w:pPr>
    </w:p>
    <w:p w:rsidR="00024541" w:rsidRDefault="00024541" w:rsidP="00F65E94">
      <w:pPr>
        <w:pStyle w:val="Paragraphedeliste"/>
        <w:ind w:left="0"/>
        <w:jc w:val="left"/>
        <w:rPr>
          <w:i/>
          <w:iCs/>
          <w:color w:val="00B050"/>
          <w:sz w:val="28"/>
          <w:szCs w:val="28"/>
        </w:rPr>
      </w:pPr>
    </w:p>
    <w:p w:rsidR="00160AB2" w:rsidRDefault="00160AB2" w:rsidP="00F65E94">
      <w:pPr>
        <w:pStyle w:val="Paragraphedeliste"/>
        <w:ind w:left="0"/>
        <w:jc w:val="left"/>
        <w:rPr>
          <w:iCs/>
          <w:sz w:val="24"/>
          <w:szCs w:val="24"/>
        </w:rPr>
      </w:pPr>
    </w:p>
    <w:p w:rsidR="00160AB2" w:rsidRDefault="00184D73" w:rsidP="00F65E94">
      <w:pPr>
        <w:pStyle w:val="Paragraphedeliste"/>
        <w:ind w:left="0"/>
        <w:jc w:val="left"/>
        <w:rPr>
          <w:i/>
          <w:iCs/>
          <w:sz w:val="24"/>
          <w:szCs w:val="24"/>
        </w:rPr>
      </w:pPr>
      <w:r w:rsidRPr="00184D73">
        <w:rPr>
          <w:i/>
          <w:iCs/>
          <w:sz w:val="24"/>
          <w:szCs w:val="24"/>
        </w:rPr>
        <w:t xml:space="preserve">Exemple : </w:t>
      </w:r>
      <w:r>
        <w:rPr>
          <w:i/>
          <w:iCs/>
          <w:sz w:val="24"/>
          <w:szCs w:val="24"/>
        </w:rPr>
        <w:t>Une vague est une élévation de la surface de l’eau qui se propage sans déplacement horizontal de l’eau ou du navire sur sa surface.</w:t>
      </w:r>
    </w:p>
    <w:p w:rsidR="00184D73" w:rsidRDefault="00184D73" w:rsidP="00F65E94">
      <w:pPr>
        <w:pStyle w:val="Paragraphedeliste"/>
        <w:ind w:left="0"/>
        <w:jc w:val="left"/>
        <w:rPr>
          <w:i/>
          <w:iCs/>
          <w:sz w:val="24"/>
          <w:szCs w:val="24"/>
        </w:rPr>
      </w:pPr>
    </w:p>
    <w:p w:rsidR="00184D73" w:rsidRPr="00184D73" w:rsidRDefault="00184D73" w:rsidP="00184D73">
      <w:pPr>
        <w:pStyle w:val="Paragraphedeliste"/>
        <w:numPr>
          <w:ilvl w:val="0"/>
          <w:numId w:val="20"/>
        </w:numPr>
        <w:ind w:left="851" w:hanging="425"/>
        <w:jc w:val="left"/>
        <w:rPr>
          <w:rFonts w:ascii="Comic Sans MS" w:hAnsi="Comic Sans MS"/>
          <w:i/>
          <w:iCs/>
          <w:sz w:val="28"/>
          <w:szCs w:val="28"/>
        </w:rPr>
      </w:pPr>
      <w:r w:rsidRPr="00184D73">
        <w:rPr>
          <w:rFonts w:ascii="Comic Sans MS" w:hAnsi="Comic Sans MS"/>
          <w:i/>
          <w:iCs/>
          <w:noProof/>
          <w:sz w:val="32"/>
          <w:szCs w:val="32"/>
        </w:rPr>
        <w:t>Onde sonore</w:t>
      </w:r>
    </w:p>
    <w:p w:rsidR="00184D73" w:rsidRPr="00B11A4D" w:rsidRDefault="00B11A4D" w:rsidP="00F65E94">
      <w:pPr>
        <w:pStyle w:val="Paragraphedeliste"/>
        <w:ind w:left="0"/>
        <w:jc w:val="left"/>
        <w:rPr>
          <w:i/>
          <w:iCs/>
          <w:sz w:val="24"/>
          <w:szCs w:val="24"/>
        </w:rPr>
      </w:pPr>
      <w:r w:rsidRPr="00B11A4D">
        <w:rPr>
          <w:i/>
          <w:iCs/>
          <w:sz w:val="24"/>
          <w:szCs w:val="24"/>
        </w:rPr>
        <w:t>Exemple : la vibration d’un haut parleur engendre une suite de compression et de dilatation de l’air qui se propage jusqu’à faire vibrer le tympan de l’oreille, ce que le cerveau interprètera comme un son.</w:t>
      </w:r>
    </w:p>
    <w:p w:rsidR="00B11A4D" w:rsidRDefault="001152C7" w:rsidP="00F65E94">
      <w:pPr>
        <w:pStyle w:val="Paragraphedeliste"/>
        <w:ind w:left="0"/>
        <w:jc w:val="left"/>
        <w:rPr>
          <w:iCs/>
          <w:sz w:val="24"/>
          <w:szCs w:val="24"/>
        </w:rPr>
      </w:pPr>
      <w:r w:rsidRPr="001152C7">
        <w:rPr>
          <w:i/>
          <w:iCs/>
          <w:noProof/>
          <w:color w:val="00B050"/>
          <w:sz w:val="28"/>
          <w:szCs w:val="28"/>
        </w:rPr>
        <w:pict>
          <v:rect id="_x0000_s1381" style="position:absolute;margin-left:-19pt;margin-top:10.15pt;width:551.7pt;height:54pt;z-index:251705344" filled="f" strokecolor="#00b050"/>
        </w:pict>
      </w:r>
    </w:p>
    <w:p w:rsidR="001654D0" w:rsidRDefault="001654D0" w:rsidP="00F65E94">
      <w:pPr>
        <w:pStyle w:val="Paragraphedeliste"/>
        <w:ind w:left="0"/>
        <w:jc w:val="left"/>
        <w:rPr>
          <w:i/>
          <w:iCs/>
          <w:color w:val="00B050"/>
          <w:sz w:val="28"/>
          <w:szCs w:val="28"/>
        </w:rPr>
      </w:pPr>
    </w:p>
    <w:p w:rsidR="001654D0" w:rsidRDefault="001654D0" w:rsidP="00F65E94">
      <w:pPr>
        <w:pStyle w:val="Paragraphedeliste"/>
        <w:ind w:left="0"/>
        <w:jc w:val="left"/>
        <w:rPr>
          <w:i/>
          <w:iCs/>
          <w:color w:val="00B050"/>
          <w:sz w:val="28"/>
          <w:szCs w:val="28"/>
        </w:rPr>
      </w:pPr>
    </w:p>
    <w:p w:rsidR="00B11A4D" w:rsidRDefault="00B11A4D" w:rsidP="00F65E94">
      <w:pPr>
        <w:pStyle w:val="Paragraphedeliste"/>
        <w:ind w:left="0"/>
        <w:jc w:val="left"/>
        <w:rPr>
          <w:i/>
          <w:iCs/>
          <w:color w:val="00B050"/>
          <w:sz w:val="28"/>
          <w:szCs w:val="28"/>
        </w:rPr>
      </w:pPr>
      <w:r w:rsidRPr="00B11A4D">
        <w:rPr>
          <w:i/>
          <w:iCs/>
          <w:color w:val="00B050"/>
          <w:sz w:val="28"/>
          <w:szCs w:val="28"/>
        </w:rPr>
        <w:t>.</w:t>
      </w:r>
    </w:p>
    <w:p w:rsidR="0083306B" w:rsidRDefault="0083306B" w:rsidP="00F65E94">
      <w:pPr>
        <w:pStyle w:val="Paragraphedeliste"/>
        <w:ind w:left="0"/>
        <w:jc w:val="left"/>
        <w:rPr>
          <w:iCs/>
          <w:color w:val="00B050"/>
          <w:sz w:val="24"/>
          <w:szCs w:val="24"/>
        </w:rPr>
      </w:pPr>
      <w:r>
        <w:rPr>
          <w:iCs/>
          <w:noProof/>
          <w:color w:val="00B050"/>
          <w:sz w:val="24"/>
          <w:szCs w:val="24"/>
        </w:rPr>
        <w:drawing>
          <wp:anchor distT="0" distB="0" distL="114300" distR="114300" simplePos="0" relativeHeight="251707392" behindDoc="1" locked="0" layoutInCell="1" allowOverlap="1">
            <wp:simplePos x="0" y="0"/>
            <wp:positionH relativeFrom="column">
              <wp:posOffset>2059940</wp:posOffset>
            </wp:positionH>
            <wp:positionV relativeFrom="paragraph">
              <wp:posOffset>106045</wp:posOffset>
            </wp:positionV>
            <wp:extent cx="4667250" cy="946150"/>
            <wp:effectExtent l="19050" t="19050" r="19050" b="25400"/>
            <wp:wrapTight wrapText="bothSides">
              <wp:wrapPolygon edited="0">
                <wp:start x="-88" y="-435"/>
                <wp:lineTo x="-88" y="22180"/>
                <wp:lineTo x="21688" y="22180"/>
                <wp:lineTo x="21688" y="-435"/>
                <wp:lineTo x="-88" y="-435"/>
              </wp:wrapPolygon>
            </wp:wrapTight>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 cstate="print"/>
                    <a:srcRect l="7815" t="49787" r="22169" b="31277"/>
                    <a:stretch>
                      <a:fillRect/>
                    </a:stretch>
                  </pic:blipFill>
                  <pic:spPr bwMode="auto">
                    <a:xfrm>
                      <a:off x="0" y="0"/>
                      <a:ext cx="4667250" cy="946150"/>
                    </a:xfrm>
                    <a:prstGeom prst="rect">
                      <a:avLst/>
                    </a:prstGeom>
                    <a:noFill/>
                    <a:ln w="19050">
                      <a:solidFill>
                        <a:schemeClr val="tx1"/>
                      </a:solidFill>
                      <a:miter lim="800000"/>
                      <a:headEnd/>
                      <a:tailEnd/>
                    </a:ln>
                  </pic:spPr>
                </pic:pic>
              </a:graphicData>
            </a:graphic>
          </wp:anchor>
        </w:drawing>
      </w:r>
    </w:p>
    <w:p w:rsidR="00B11A4D" w:rsidRDefault="00B11A4D" w:rsidP="00F65E94">
      <w:pPr>
        <w:pStyle w:val="Paragraphedeliste"/>
        <w:ind w:left="0"/>
        <w:jc w:val="left"/>
        <w:rPr>
          <w:iCs/>
          <w:sz w:val="24"/>
          <w:szCs w:val="24"/>
        </w:rPr>
      </w:pPr>
      <w:r>
        <w:rPr>
          <w:iCs/>
          <w:sz w:val="24"/>
          <w:szCs w:val="24"/>
        </w:rPr>
        <w:t>On peut schématiser une onde sonore de la manière suivante :</w:t>
      </w:r>
    </w:p>
    <w:p w:rsidR="00B11A4D" w:rsidRDefault="00B11A4D" w:rsidP="00F65E94">
      <w:pPr>
        <w:pStyle w:val="Paragraphedeliste"/>
        <w:ind w:left="0"/>
        <w:jc w:val="left"/>
        <w:rPr>
          <w:iCs/>
          <w:sz w:val="24"/>
          <w:szCs w:val="24"/>
        </w:rPr>
      </w:pPr>
    </w:p>
    <w:p w:rsidR="00B11A4D" w:rsidRDefault="00B11A4D" w:rsidP="00F65E94">
      <w:pPr>
        <w:pStyle w:val="Paragraphedeliste"/>
        <w:ind w:left="0"/>
        <w:jc w:val="left"/>
        <w:rPr>
          <w:iCs/>
          <w:sz w:val="24"/>
          <w:szCs w:val="24"/>
        </w:rPr>
      </w:pPr>
    </w:p>
    <w:p w:rsidR="00B11A4D" w:rsidRDefault="00B11A4D" w:rsidP="00F65E94">
      <w:pPr>
        <w:pStyle w:val="Paragraphedeliste"/>
        <w:ind w:left="0"/>
        <w:jc w:val="left"/>
        <w:rPr>
          <w:iCs/>
          <w:sz w:val="24"/>
          <w:szCs w:val="24"/>
        </w:rPr>
      </w:pPr>
    </w:p>
    <w:p w:rsidR="00B11A4D" w:rsidRDefault="0083306B" w:rsidP="00F65E94">
      <w:pPr>
        <w:pStyle w:val="Paragraphedeliste"/>
        <w:ind w:left="0"/>
        <w:jc w:val="left"/>
        <w:rPr>
          <w:iCs/>
          <w:sz w:val="24"/>
          <w:szCs w:val="24"/>
        </w:rPr>
      </w:pPr>
      <w:r>
        <w:rPr>
          <w:iCs/>
          <w:noProof/>
          <w:sz w:val="24"/>
          <w:szCs w:val="24"/>
        </w:rPr>
        <w:drawing>
          <wp:anchor distT="0" distB="0" distL="114300" distR="114300" simplePos="0" relativeHeight="251713536" behindDoc="1" locked="0" layoutInCell="1" allowOverlap="1">
            <wp:simplePos x="0" y="0"/>
            <wp:positionH relativeFrom="column">
              <wp:posOffset>2059940</wp:posOffset>
            </wp:positionH>
            <wp:positionV relativeFrom="paragraph">
              <wp:posOffset>73660</wp:posOffset>
            </wp:positionV>
            <wp:extent cx="4667250" cy="731520"/>
            <wp:effectExtent l="19050" t="19050" r="19050" b="11430"/>
            <wp:wrapTight wrapText="bothSides">
              <wp:wrapPolygon edited="0">
                <wp:start x="-88" y="-563"/>
                <wp:lineTo x="-88" y="21938"/>
                <wp:lineTo x="21688" y="21938"/>
                <wp:lineTo x="21688" y="-563"/>
                <wp:lineTo x="-88" y="-563"/>
              </wp:wrapPolygon>
            </wp:wrapTight>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 cstate="print"/>
                    <a:srcRect l="15949" t="46809" r="32217" b="42340"/>
                    <a:stretch>
                      <a:fillRect/>
                    </a:stretch>
                  </pic:blipFill>
                  <pic:spPr bwMode="auto">
                    <a:xfrm>
                      <a:off x="0" y="0"/>
                      <a:ext cx="4667250" cy="731520"/>
                    </a:xfrm>
                    <a:prstGeom prst="rect">
                      <a:avLst/>
                    </a:prstGeom>
                    <a:noFill/>
                    <a:ln w="19050">
                      <a:solidFill>
                        <a:schemeClr val="tx1"/>
                      </a:solidFill>
                      <a:miter lim="800000"/>
                      <a:headEnd/>
                      <a:tailEnd/>
                    </a:ln>
                  </pic:spPr>
                </pic:pic>
              </a:graphicData>
            </a:graphic>
          </wp:anchor>
        </w:drawing>
      </w:r>
    </w:p>
    <w:p w:rsidR="00B11A4D" w:rsidRDefault="0083306B" w:rsidP="00F65E94">
      <w:pPr>
        <w:pStyle w:val="Paragraphedeliste"/>
        <w:ind w:left="0"/>
        <w:jc w:val="left"/>
        <w:rPr>
          <w:iCs/>
          <w:sz w:val="24"/>
          <w:szCs w:val="24"/>
        </w:rPr>
      </w:pPr>
      <w:r>
        <w:rPr>
          <w:iCs/>
          <w:sz w:val="24"/>
          <w:szCs w:val="24"/>
        </w:rPr>
        <w:t>Selon la fréquence, ces ondes sont classées en trois catégories :</w:t>
      </w:r>
    </w:p>
    <w:p w:rsidR="00B11A4D" w:rsidRDefault="00B11A4D" w:rsidP="00F65E94">
      <w:pPr>
        <w:pStyle w:val="Paragraphedeliste"/>
        <w:ind w:left="0"/>
        <w:jc w:val="left"/>
        <w:rPr>
          <w:iCs/>
          <w:sz w:val="24"/>
          <w:szCs w:val="24"/>
        </w:rPr>
      </w:pPr>
    </w:p>
    <w:p w:rsidR="00B11A4D" w:rsidRDefault="00FD450D" w:rsidP="00F65E94">
      <w:pPr>
        <w:pStyle w:val="Paragraphedeliste"/>
        <w:ind w:left="0"/>
        <w:jc w:val="left"/>
        <w:rPr>
          <w:iCs/>
          <w:sz w:val="24"/>
          <w:szCs w:val="24"/>
        </w:rPr>
      </w:pPr>
      <w:r>
        <w:rPr>
          <w:iCs/>
          <w:sz w:val="24"/>
          <w:szCs w:val="24"/>
        </w:rPr>
        <w:t>Dans l’air, la vitesse des ondes sonores et ultrasonores est voisine de  v =340m.s</w:t>
      </w:r>
      <w:r w:rsidRPr="00FD450D">
        <w:rPr>
          <w:iCs/>
          <w:sz w:val="24"/>
          <w:szCs w:val="24"/>
          <w:vertAlign w:val="superscript"/>
        </w:rPr>
        <w:t>-1</w:t>
      </w:r>
      <w:r>
        <w:rPr>
          <w:iCs/>
          <w:sz w:val="24"/>
          <w:szCs w:val="24"/>
        </w:rPr>
        <w:t xml:space="preserve">. </w:t>
      </w:r>
    </w:p>
    <w:p w:rsidR="00B11A4D" w:rsidRPr="00B11A4D" w:rsidRDefault="00B11A4D" w:rsidP="00B11A4D">
      <w:pPr>
        <w:pStyle w:val="Paragraphedeliste"/>
        <w:numPr>
          <w:ilvl w:val="0"/>
          <w:numId w:val="20"/>
        </w:numPr>
        <w:ind w:left="993" w:hanging="567"/>
        <w:jc w:val="left"/>
        <w:rPr>
          <w:rFonts w:ascii="Comic Sans MS" w:hAnsi="Comic Sans MS"/>
          <w:i/>
          <w:iCs/>
          <w:sz w:val="28"/>
          <w:szCs w:val="28"/>
        </w:rPr>
      </w:pPr>
      <w:r w:rsidRPr="00B11A4D">
        <w:rPr>
          <w:rFonts w:ascii="Comic Sans MS" w:hAnsi="Comic Sans MS"/>
          <w:i/>
          <w:iCs/>
          <w:noProof/>
          <w:sz w:val="32"/>
          <w:szCs w:val="32"/>
        </w:rPr>
        <w:t xml:space="preserve">Onde </w:t>
      </w:r>
      <w:r>
        <w:rPr>
          <w:rFonts w:ascii="Comic Sans MS" w:hAnsi="Comic Sans MS"/>
          <w:i/>
          <w:iCs/>
          <w:noProof/>
          <w:sz w:val="32"/>
          <w:szCs w:val="32"/>
        </w:rPr>
        <w:t>électromagnétique</w:t>
      </w:r>
    </w:p>
    <w:p w:rsidR="001F249A" w:rsidRPr="001F249A" w:rsidRDefault="001152C7" w:rsidP="00F65E94">
      <w:pPr>
        <w:pStyle w:val="Paragraphedeliste"/>
        <w:ind w:left="0"/>
        <w:jc w:val="left"/>
        <w:rPr>
          <w:i/>
          <w:iCs/>
          <w:color w:val="00B050"/>
          <w:sz w:val="16"/>
          <w:szCs w:val="16"/>
        </w:rPr>
      </w:pPr>
      <w:r w:rsidRPr="001152C7">
        <w:rPr>
          <w:i/>
          <w:iCs/>
          <w:noProof/>
          <w:color w:val="00B050"/>
          <w:sz w:val="28"/>
          <w:szCs w:val="28"/>
        </w:rPr>
        <w:pict>
          <v:rect id="_x0000_s1383" style="position:absolute;margin-left:-13.75pt;margin-top:2.25pt;width:551.7pt;height:54pt;z-index:251708416" filled="f" strokecolor="#00b050"/>
        </w:pict>
      </w:r>
    </w:p>
    <w:p w:rsidR="00B11A4D" w:rsidRDefault="00B11A4D" w:rsidP="00F65E94">
      <w:pPr>
        <w:pStyle w:val="Paragraphedeliste"/>
        <w:ind w:left="0"/>
        <w:jc w:val="left"/>
        <w:rPr>
          <w:i/>
          <w:iCs/>
          <w:color w:val="00B050"/>
          <w:sz w:val="28"/>
          <w:szCs w:val="28"/>
        </w:rPr>
      </w:pPr>
    </w:p>
    <w:p w:rsidR="001654D0" w:rsidRDefault="001654D0" w:rsidP="00F65E94">
      <w:pPr>
        <w:pStyle w:val="Paragraphedeliste"/>
        <w:ind w:left="0"/>
        <w:jc w:val="left"/>
        <w:rPr>
          <w:i/>
          <w:iCs/>
          <w:color w:val="00B050"/>
          <w:sz w:val="28"/>
          <w:szCs w:val="28"/>
        </w:rPr>
      </w:pPr>
    </w:p>
    <w:p w:rsidR="001654D0" w:rsidRPr="001F249A" w:rsidRDefault="001654D0" w:rsidP="00F65E94">
      <w:pPr>
        <w:pStyle w:val="Paragraphedeliste"/>
        <w:ind w:left="0"/>
        <w:jc w:val="left"/>
        <w:rPr>
          <w:i/>
          <w:iCs/>
          <w:color w:val="00B050"/>
          <w:sz w:val="28"/>
          <w:szCs w:val="28"/>
        </w:rPr>
      </w:pPr>
    </w:p>
    <w:p w:rsidR="00FD450D" w:rsidRDefault="00FD450D" w:rsidP="00F65E94">
      <w:pPr>
        <w:pStyle w:val="Paragraphedeliste"/>
        <w:ind w:left="0"/>
        <w:jc w:val="left"/>
        <w:rPr>
          <w:iCs/>
          <w:sz w:val="24"/>
          <w:szCs w:val="24"/>
        </w:rPr>
      </w:pPr>
      <w:r>
        <w:rPr>
          <w:iCs/>
          <w:noProof/>
          <w:sz w:val="24"/>
          <w:szCs w:val="24"/>
        </w:rPr>
        <w:drawing>
          <wp:anchor distT="0" distB="0" distL="114300" distR="114300" simplePos="0" relativeHeight="251710464" behindDoc="1" locked="0" layoutInCell="1" allowOverlap="1">
            <wp:simplePos x="0" y="0"/>
            <wp:positionH relativeFrom="column">
              <wp:posOffset>21590</wp:posOffset>
            </wp:positionH>
            <wp:positionV relativeFrom="paragraph">
              <wp:posOffset>132715</wp:posOffset>
            </wp:positionV>
            <wp:extent cx="6600825" cy="2203310"/>
            <wp:effectExtent l="19050" t="19050" r="28575" b="25540"/>
            <wp:wrapNone/>
            <wp:docPr id="4"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3" cstate="print"/>
                    <a:srcRect l="34974" t="36847" r="8931" b="38071"/>
                    <a:stretch>
                      <a:fillRect/>
                    </a:stretch>
                  </pic:blipFill>
                  <pic:spPr bwMode="auto">
                    <a:xfrm>
                      <a:off x="0" y="0"/>
                      <a:ext cx="6600825" cy="2203310"/>
                    </a:xfrm>
                    <a:prstGeom prst="rect">
                      <a:avLst/>
                    </a:prstGeom>
                    <a:noFill/>
                    <a:ln w="19050">
                      <a:solidFill>
                        <a:schemeClr val="tx1"/>
                      </a:solidFill>
                      <a:miter lim="800000"/>
                      <a:headEnd/>
                      <a:tailEnd/>
                    </a:ln>
                  </pic:spPr>
                </pic:pic>
              </a:graphicData>
            </a:graphic>
          </wp:anchor>
        </w:drawing>
      </w: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FD450D" w:rsidP="00F65E94">
      <w:pPr>
        <w:pStyle w:val="Paragraphedeliste"/>
        <w:ind w:left="0"/>
        <w:jc w:val="left"/>
        <w:rPr>
          <w:iCs/>
          <w:sz w:val="24"/>
          <w:szCs w:val="24"/>
        </w:rPr>
      </w:pPr>
    </w:p>
    <w:p w:rsidR="00FD450D" w:rsidRDefault="001152C7" w:rsidP="00F65E94">
      <w:pPr>
        <w:pStyle w:val="Paragraphedeliste"/>
        <w:ind w:left="0"/>
        <w:jc w:val="left"/>
        <w:rPr>
          <w:iCs/>
          <w:sz w:val="24"/>
          <w:szCs w:val="24"/>
        </w:rPr>
      </w:pPr>
      <w:r>
        <w:rPr>
          <w:iCs/>
          <w:noProof/>
          <w:sz w:val="24"/>
          <w:szCs w:val="24"/>
        </w:rPr>
        <w:pict>
          <v:rect id="_x0000_s1384" style="position:absolute;margin-left:2.35pt;margin-top:2.4pt;width:105.1pt;height:13.5pt;z-index:251711488" stroked="f"/>
        </w:pict>
      </w:r>
    </w:p>
    <w:p w:rsidR="00FD450D" w:rsidRDefault="00FD450D" w:rsidP="00F65E94">
      <w:pPr>
        <w:pStyle w:val="Paragraphedeliste"/>
        <w:ind w:left="0"/>
        <w:jc w:val="left"/>
        <w:rPr>
          <w:iCs/>
          <w:sz w:val="24"/>
          <w:szCs w:val="24"/>
        </w:rPr>
      </w:pPr>
    </w:p>
    <w:p w:rsidR="001F249A" w:rsidRPr="00B11A4D" w:rsidRDefault="00FD450D" w:rsidP="00F65E94">
      <w:pPr>
        <w:pStyle w:val="Paragraphedeliste"/>
        <w:ind w:left="0"/>
        <w:jc w:val="left"/>
        <w:rPr>
          <w:iCs/>
          <w:sz w:val="24"/>
          <w:szCs w:val="24"/>
        </w:rPr>
      </w:pPr>
      <w:r>
        <w:rPr>
          <w:iCs/>
          <w:sz w:val="24"/>
          <w:szCs w:val="24"/>
        </w:rPr>
        <w:t>La vitesse de la lumière dans l’air est sensiblement égale à celle dans le vide : c= 3,00.10</w:t>
      </w:r>
      <w:r w:rsidRPr="00FD450D">
        <w:rPr>
          <w:iCs/>
          <w:sz w:val="24"/>
          <w:szCs w:val="24"/>
          <w:vertAlign w:val="superscript"/>
        </w:rPr>
        <w:t>8</w:t>
      </w:r>
      <w:r>
        <w:rPr>
          <w:iCs/>
          <w:sz w:val="24"/>
          <w:szCs w:val="24"/>
        </w:rPr>
        <w:t>m.s</w:t>
      </w:r>
      <w:r w:rsidRPr="00FD450D">
        <w:rPr>
          <w:iCs/>
          <w:sz w:val="24"/>
          <w:szCs w:val="24"/>
          <w:vertAlign w:val="superscript"/>
        </w:rPr>
        <w:t>-1</w:t>
      </w:r>
      <w:r>
        <w:rPr>
          <w:iCs/>
          <w:sz w:val="24"/>
          <w:szCs w:val="24"/>
        </w:rPr>
        <w:t xml:space="preserve"> avec 3 chiffres significatifs.</w:t>
      </w:r>
    </w:p>
    <w:sectPr w:rsidR="001F249A" w:rsidRPr="00B11A4D" w:rsidSect="00630B88">
      <w:headerReference w:type="default" r:id="rId14"/>
      <w:footerReference w:type="default" r:id="rId15"/>
      <w:footerReference w:type="first" r:id="rId16"/>
      <w:pgSz w:w="11906" w:h="16838"/>
      <w:pgMar w:top="567" w:right="851" w:bottom="567" w:left="851" w:header="28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5CB" w:rsidRDefault="00F365CB" w:rsidP="00D92432">
      <w:r>
        <w:separator/>
      </w:r>
    </w:p>
  </w:endnote>
  <w:endnote w:type="continuationSeparator" w:id="0">
    <w:p w:rsidR="00F365CB" w:rsidRDefault="00F365CB" w:rsidP="00D924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2140"/>
      <w:docPartObj>
        <w:docPartGallery w:val="Page Numbers (Bottom of Page)"/>
        <w:docPartUnique/>
      </w:docPartObj>
    </w:sdtPr>
    <w:sdtContent>
      <w:p w:rsidR="00E13AFA" w:rsidRDefault="00FA67C5" w:rsidP="00C67ECA">
        <w:pPr>
          <w:pStyle w:val="Pieddepage"/>
          <w:tabs>
            <w:tab w:val="clear" w:pos="9072"/>
            <w:tab w:val="right" w:pos="10206"/>
          </w:tabs>
          <w:jc w:val="left"/>
        </w:pPr>
        <w:r>
          <w:pict>
            <v:shapetype id="_x0000_t110" coordsize="21600,21600" o:spt="110" path="m10800,l,10800,10800,21600,21600,10800xe">
              <v:stroke joinstyle="miter"/>
              <v:path gradientshapeok="t" o:connecttype="rect" textboxrect="5400,5400,16200,16200"/>
            </v:shapetype>
            <v:shape id="_x0000_s5122"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type="none" anchorx="margin" anchory="page"/>
              <w10:anchorlock/>
            </v:shape>
          </w:pict>
        </w:r>
        <w:r w:rsidR="00E13AFA" w:rsidRPr="00522A71">
          <w:rPr>
            <w:b/>
          </w:rPr>
          <w:t xml:space="preserve">Page </w:t>
        </w:r>
        <w:r w:rsidR="001152C7" w:rsidRPr="00522A71">
          <w:rPr>
            <w:b/>
            <w:sz w:val="24"/>
            <w:szCs w:val="24"/>
          </w:rPr>
          <w:fldChar w:fldCharType="begin"/>
        </w:r>
        <w:r w:rsidR="00E13AFA" w:rsidRPr="00522A71">
          <w:rPr>
            <w:b/>
          </w:rPr>
          <w:instrText>PAGE</w:instrText>
        </w:r>
        <w:r w:rsidR="001152C7" w:rsidRPr="00522A71">
          <w:rPr>
            <w:b/>
            <w:sz w:val="24"/>
            <w:szCs w:val="24"/>
          </w:rPr>
          <w:fldChar w:fldCharType="separate"/>
        </w:r>
        <w:r w:rsidR="00236F26">
          <w:rPr>
            <w:b/>
            <w:noProof/>
          </w:rPr>
          <w:t>2</w:t>
        </w:r>
        <w:r w:rsidR="001152C7" w:rsidRPr="00522A71">
          <w:rPr>
            <w:b/>
            <w:sz w:val="24"/>
            <w:szCs w:val="24"/>
          </w:rPr>
          <w:fldChar w:fldCharType="end"/>
        </w:r>
        <w:r w:rsidR="00E13AFA" w:rsidRPr="00522A71">
          <w:rPr>
            <w:b/>
          </w:rPr>
          <w:t xml:space="preserve"> sur </w:t>
        </w:r>
        <w:r w:rsidR="001152C7" w:rsidRPr="00522A71">
          <w:rPr>
            <w:b/>
            <w:sz w:val="24"/>
            <w:szCs w:val="24"/>
          </w:rPr>
          <w:fldChar w:fldCharType="begin"/>
        </w:r>
        <w:r w:rsidR="00E13AFA" w:rsidRPr="00522A71">
          <w:rPr>
            <w:b/>
          </w:rPr>
          <w:instrText>NUMPAGES</w:instrText>
        </w:r>
        <w:r w:rsidR="001152C7" w:rsidRPr="00522A71">
          <w:rPr>
            <w:b/>
            <w:sz w:val="24"/>
            <w:szCs w:val="24"/>
          </w:rPr>
          <w:fldChar w:fldCharType="separate"/>
        </w:r>
        <w:r w:rsidR="00236F26">
          <w:rPr>
            <w:b/>
            <w:noProof/>
          </w:rPr>
          <w:t>3</w:t>
        </w:r>
        <w:r w:rsidR="001152C7" w:rsidRPr="00522A71">
          <w:rPr>
            <w:b/>
            <w:sz w:val="24"/>
            <w:szCs w:val="24"/>
          </w:rPr>
          <w:fldChar w:fldCharType="end"/>
        </w:r>
        <w:r w:rsidR="00E13AFA">
          <w:rPr>
            <w:b/>
            <w:sz w:val="24"/>
            <w:szCs w:val="24"/>
          </w:rPr>
          <w:tab/>
        </w:r>
        <w:r w:rsidR="00E13AFA">
          <w:rPr>
            <w:b/>
            <w:sz w:val="24"/>
            <w:szCs w:val="24"/>
          </w:rPr>
          <w:tab/>
          <w:t>Thème : La santé</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8079"/>
      <w:docPartObj>
        <w:docPartGallery w:val="Page Numbers (Bottom of Page)"/>
        <w:docPartUnique/>
      </w:docPartObj>
    </w:sdtPr>
    <w:sdtContent>
      <w:sdt>
        <w:sdtPr>
          <w:id w:val="11682128"/>
          <w:docPartObj>
            <w:docPartGallery w:val="Page Numbers (Bottom of Page)"/>
            <w:docPartUnique/>
          </w:docPartObj>
        </w:sdtPr>
        <w:sdtContent>
          <w:p w:rsidR="00E13AFA" w:rsidRDefault="00FA67C5" w:rsidP="00C67ECA">
            <w:pPr>
              <w:pStyle w:val="Pieddepage"/>
              <w:tabs>
                <w:tab w:val="clear" w:pos="9072"/>
                <w:tab w:val="right" w:pos="10206"/>
              </w:tabs>
              <w:jc w:val="left"/>
            </w:pPr>
            <w:r>
              <w:pict>
                <v:shapetype id="_x0000_t110" coordsize="21600,21600" o:spt="110" path="m10800,l,10800,10800,21600,21600,10800xe">
                  <v:stroke joinstyle="miter"/>
                  <v:path gradientshapeok="t" o:connecttype="rect" textboxrect="5400,5400,16200,16200"/>
                </v:shapetype>
                <v:shape id="_x0000_s5121"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type="none" anchorx="margin" anchory="page"/>
                  <w10:anchorlock/>
                </v:shape>
              </w:pict>
            </w:r>
            <w:r w:rsidR="00E13AFA" w:rsidRPr="00522A71">
              <w:rPr>
                <w:b/>
              </w:rPr>
              <w:t xml:space="preserve">Page </w:t>
            </w:r>
            <w:r w:rsidR="001152C7" w:rsidRPr="00522A71">
              <w:rPr>
                <w:b/>
                <w:sz w:val="24"/>
                <w:szCs w:val="24"/>
              </w:rPr>
              <w:fldChar w:fldCharType="begin"/>
            </w:r>
            <w:r w:rsidR="00E13AFA" w:rsidRPr="00522A71">
              <w:rPr>
                <w:b/>
              </w:rPr>
              <w:instrText>PAGE</w:instrText>
            </w:r>
            <w:r w:rsidR="001152C7" w:rsidRPr="00522A71">
              <w:rPr>
                <w:b/>
                <w:sz w:val="24"/>
                <w:szCs w:val="24"/>
              </w:rPr>
              <w:fldChar w:fldCharType="separate"/>
            </w:r>
            <w:r w:rsidR="00236F26">
              <w:rPr>
                <w:b/>
                <w:noProof/>
              </w:rPr>
              <w:t>1</w:t>
            </w:r>
            <w:r w:rsidR="001152C7" w:rsidRPr="00522A71">
              <w:rPr>
                <w:b/>
                <w:sz w:val="24"/>
                <w:szCs w:val="24"/>
              </w:rPr>
              <w:fldChar w:fldCharType="end"/>
            </w:r>
            <w:r w:rsidR="00E13AFA" w:rsidRPr="00522A71">
              <w:rPr>
                <w:b/>
              </w:rPr>
              <w:t xml:space="preserve"> sur </w:t>
            </w:r>
            <w:r w:rsidR="001152C7" w:rsidRPr="00522A71">
              <w:rPr>
                <w:b/>
                <w:sz w:val="24"/>
                <w:szCs w:val="24"/>
              </w:rPr>
              <w:fldChar w:fldCharType="begin"/>
            </w:r>
            <w:r w:rsidR="00E13AFA" w:rsidRPr="00522A71">
              <w:rPr>
                <w:b/>
              </w:rPr>
              <w:instrText>NUMPAGES</w:instrText>
            </w:r>
            <w:r w:rsidR="001152C7" w:rsidRPr="00522A71">
              <w:rPr>
                <w:b/>
                <w:sz w:val="24"/>
                <w:szCs w:val="24"/>
              </w:rPr>
              <w:fldChar w:fldCharType="separate"/>
            </w:r>
            <w:r w:rsidR="00236F26">
              <w:rPr>
                <w:b/>
                <w:noProof/>
              </w:rPr>
              <w:t>3</w:t>
            </w:r>
            <w:r w:rsidR="001152C7" w:rsidRPr="00522A71">
              <w:rPr>
                <w:b/>
                <w:sz w:val="24"/>
                <w:szCs w:val="24"/>
              </w:rPr>
              <w:fldChar w:fldCharType="end"/>
            </w:r>
            <w:r w:rsidR="00E13AFA">
              <w:rPr>
                <w:b/>
                <w:sz w:val="24"/>
                <w:szCs w:val="24"/>
              </w:rPr>
              <w:tab/>
            </w:r>
            <w:r w:rsidR="00E13AFA">
              <w:rPr>
                <w:b/>
                <w:sz w:val="24"/>
                <w:szCs w:val="24"/>
              </w:rPr>
              <w:tab/>
              <w:t>Thème : La santé</w:t>
            </w:r>
          </w:p>
        </w:sdtContent>
      </w:sdt>
      <w:p w:rsidR="00E13AFA" w:rsidRDefault="001152C7" w:rsidP="00C67ECA">
        <w:pPr>
          <w:pStyle w:val="Pieddepage"/>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5CB" w:rsidRDefault="00F365CB" w:rsidP="00D92432">
      <w:r>
        <w:separator/>
      </w:r>
    </w:p>
  </w:footnote>
  <w:footnote w:type="continuationSeparator" w:id="0">
    <w:p w:rsidR="00F365CB" w:rsidRDefault="00F365CB" w:rsidP="00D92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1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5785"/>
      <w:gridCol w:w="5104"/>
    </w:tblGrid>
    <w:tr w:rsidR="00E13AFA" w:rsidTr="0083306B">
      <w:trPr>
        <w:trHeight w:val="288"/>
      </w:trPr>
      <w:sdt>
        <w:sdtPr>
          <w:rPr>
            <w:rFonts w:ascii="Comic Sans MS" w:eastAsiaTheme="majorEastAsia" w:hAnsi="Comic Sans MS"/>
            <w:i/>
            <w:sz w:val="24"/>
            <w:szCs w:val="24"/>
          </w:rPr>
          <w:alias w:val="Titre"/>
          <w:id w:val="77761602"/>
          <w:placeholder>
            <w:docPart w:val="6DC0C664E20049B4B59C2B20F991E206"/>
          </w:placeholder>
          <w:dataBinding w:prefixMappings="xmlns:ns0='http://schemas.openxmlformats.org/package/2006/metadata/core-properties' xmlns:ns1='http://purl.org/dc/elements/1.1/'" w:xpath="/ns0:coreProperties[1]/ns1:title[1]" w:storeItemID="{6C3C8BC8-F283-45AE-878A-BAB7291924A1}"/>
          <w:text/>
        </w:sdtPr>
        <w:sdtContent>
          <w:tc>
            <w:tcPr>
              <w:tcW w:w="5785" w:type="dxa"/>
            </w:tcPr>
            <w:p w:rsidR="00E13AFA" w:rsidRPr="00D92432" w:rsidRDefault="00E13AFA" w:rsidP="00756A64">
              <w:pPr>
                <w:pStyle w:val="En-tte"/>
                <w:jc w:val="left"/>
                <w:rPr>
                  <w:rFonts w:ascii="Comic Sans MS" w:eastAsiaTheme="majorEastAsia" w:hAnsi="Comic Sans MS"/>
                  <w:i/>
                  <w:sz w:val="24"/>
                  <w:szCs w:val="24"/>
                </w:rPr>
              </w:pPr>
              <w:r>
                <w:rPr>
                  <w:rFonts w:ascii="Comic Sans MS" w:eastAsiaTheme="majorEastAsia" w:hAnsi="Comic Sans MS"/>
                  <w:i/>
                  <w:sz w:val="24"/>
                  <w:szCs w:val="24"/>
                </w:rPr>
                <w:t>Chimie</w:t>
              </w:r>
            </w:p>
          </w:tc>
        </w:sdtContent>
      </w:sdt>
      <w:sdt>
        <w:sdtPr>
          <w:rPr>
            <w:rFonts w:ascii="Comic Sans MS" w:eastAsiaTheme="majorEastAsia" w:hAnsi="Comic Sans MS" w:cstheme="majorBidi"/>
            <w:bCs/>
            <w:i/>
            <w:color w:val="4F81BD" w:themeColor="accent1"/>
            <w:sz w:val="24"/>
            <w:szCs w:val="24"/>
          </w:rPr>
          <w:alias w:val="Année"/>
          <w:id w:val="77761609"/>
          <w:placeholder>
            <w:docPart w:val="57355E13E2F041DD9908BD426F516196"/>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5104" w:type="dxa"/>
            </w:tcPr>
            <w:p w:rsidR="00E13AFA" w:rsidRDefault="00E13AFA" w:rsidP="0083306B">
              <w:pPr>
                <w:pStyle w:val="En-tte"/>
                <w:tabs>
                  <w:tab w:val="clear" w:pos="4536"/>
                  <w:tab w:val="center" w:pos="4988"/>
                </w:tabs>
                <w:rPr>
                  <w:rFonts w:asciiTheme="majorHAnsi" w:eastAsiaTheme="majorEastAsia" w:hAnsiTheme="majorHAnsi" w:cstheme="majorBidi"/>
                  <w:b/>
                  <w:bCs/>
                  <w:color w:val="4F81BD" w:themeColor="accent1"/>
                  <w:sz w:val="36"/>
                  <w:szCs w:val="36"/>
                </w:rPr>
              </w:pPr>
              <w:r>
                <w:rPr>
                  <w:rFonts w:ascii="Comic Sans MS" w:eastAsiaTheme="majorEastAsia" w:hAnsi="Comic Sans MS" w:cstheme="majorBidi"/>
                  <w:bCs/>
                  <w:i/>
                  <w:color w:val="4F81BD" w:themeColor="accent1"/>
                  <w:sz w:val="24"/>
                  <w:szCs w:val="24"/>
                </w:rPr>
                <w:t xml:space="preserve">Chapitre 14 : </w:t>
              </w:r>
              <w:proofErr w:type="spellStart"/>
              <w:r>
                <w:rPr>
                  <w:rFonts w:ascii="Comic Sans MS" w:eastAsiaTheme="majorEastAsia" w:hAnsi="Comic Sans MS" w:cstheme="majorBidi"/>
                  <w:bCs/>
                  <w:i/>
                  <w:color w:val="4F81BD" w:themeColor="accent1"/>
                  <w:sz w:val="24"/>
                  <w:szCs w:val="24"/>
                </w:rPr>
                <w:t>Etude</w:t>
              </w:r>
              <w:proofErr w:type="spellEnd"/>
              <w:r>
                <w:rPr>
                  <w:rFonts w:ascii="Comic Sans MS" w:eastAsiaTheme="majorEastAsia" w:hAnsi="Comic Sans MS" w:cstheme="majorBidi"/>
                  <w:bCs/>
                  <w:i/>
                  <w:color w:val="4F81BD" w:themeColor="accent1"/>
                  <w:sz w:val="24"/>
                  <w:szCs w:val="24"/>
                </w:rPr>
                <w:t xml:space="preserve"> des ondes </w:t>
              </w:r>
              <w:r w:rsidR="0083306B">
                <w:rPr>
                  <w:rFonts w:ascii="Comic Sans MS" w:eastAsiaTheme="majorEastAsia" w:hAnsi="Comic Sans MS" w:cstheme="majorBidi"/>
                  <w:bCs/>
                  <w:i/>
                  <w:color w:val="4F81BD" w:themeColor="accent1"/>
                  <w:sz w:val="24"/>
                  <w:szCs w:val="24"/>
                </w:rPr>
                <w:t>en médecine</w:t>
              </w:r>
              <w:r>
                <w:rPr>
                  <w:rFonts w:ascii="Comic Sans MS" w:eastAsiaTheme="majorEastAsia" w:hAnsi="Comic Sans MS" w:cstheme="majorBidi"/>
                  <w:bCs/>
                  <w:i/>
                  <w:color w:val="4F81BD" w:themeColor="accent1"/>
                  <w:sz w:val="24"/>
                  <w:szCs w:val="24"/>
                </w:rPr>
                <w:t xml:space="preserve"> </w:t>
              </w:r>
            </w:p>
          </w:tc>
        </w:sdtContent>
      </w:sdt>
    </w:tr>
  </w:tbl>
  <w:p w:rsidR="00E13AFA" w:rsidRPr="00E94216" w:rsidRDefault="00E13AFA">
    <w:pPr>
      <w:pStyle w:val="En-tte"/>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1080"/>
        </w:tabs>
      </w:pPr>
    </w:lvl>
    <w:lvl w:ilvl="1">
      <w:start w:val="1"/>
      <w:numFmt w:val="decimal"/>
      <w:lvlText w:val="%2."/>
      <w:lvlJc w:val="left"/>
      <w:pPr>
        <w:tabs>
          <w:tab w:val="num" w:pos="1440"/>
        </w:tabs>
      </w:pPr>
    </w:lvl>
    <w:lvl w:ilvl="2">
      <w:start w:val="1"/>
      <w:numFmt w:val="decimal"/>
      <w:lvlText w:val="%3."/>
      <w:lvlJc w:val="left"/>
      <w:pPr>
        <w:tabs>
          <w:tab w:val="num" w:pos="1800"/>
        </w:tabs>
      </w:pPr>
    </w:lvl>
    <w:lvl w:ilvl="3">
      <w:start w:val="1"/>
      <w:numFmt w:val="decimal"/>
      <w:lvlText w:val="%4."/>
      <w:lvlJc w:val="left"/>
      <w:pPr>
        <w:tabs>
          <w:tab w:val="num" w:pos="2160"/>
        </w:tabs>
      </w:pPr>
    </w:lvl>
    <w:lvl w:ilvl="4">
      <w:start w:val="1"/>
      <w:numFmt w:val="decimal"/>
      <w:lvlText w:val="%5."/>
      <w:lvlJc w:val="left"/>
      <w:pPr>
        <w:tabs>
          <w:tab w:val="num" w:pos="2520"/>
        </w:tabs>
      </w:pPr>
    </w:lvl>
    <w:lvl w:ilvl="5">
      <w:start w:val="1"/>
      <w:numFmt w:val="decimal"/>
      <w:lvlText w:val="%6."/>
      <w:lvlJc w:val="left"/>
      <w:pPr>
        <w:tabs>
          <w:tab w:val="num" w:pos="2880"/>
        </w:tabs>
      </w:pPr>
    </w:lvl>
    <w:lvl w:ilvl="6">
      <w:start w:val="1"/>
      <w:numFmt w:val="decimal"/>
      <w:lvlText w:val="%7."/>
      <w:lvlJc w:val="left"/>
      <w:pPr>
        <w:tabs>
          <w:tab w:val="num" w:pos="3240"/>
        </w:tabs>
      </w:pPr>
    </w:lvl>
    <w:lvl w:ilvl="7">
      <w:start w:val="1"/>
      <w:numFmt w:val="decimal"/>
      <w:lvlText w:val="%8."/>
      <w:lvlJc w:val="left"/>
      <w:pPr>
        <w:tabs>
          <w:tab w:val="num" w:pos="3600"/>
        </w:tabs>
      </w:pPr>
    </w:lvl>
    <w:lvl w:ilvl="8">
      <w:start w:val="1"/>
      <w:numFmt w:val="decimal"/>
      <w:lvlText w:val="%9."/>
      <w:lvlJc w:val="left"/>
      <w:pPr>
        <w:tabs>
          <w:tab w:val="num" w:pos="3960"/>
        </w:tabs>
      </w:pPr>
    </w:lvl>
  </w:abstractNum>
  <w:abstractNum w:abstractNumId="1">
    <w:nsid w:val="00000003"/>
    <w:multiLevelType w:val="multilevel"/>
    <w:tmpl w:val="00000003"/>
    <w:name w:val="WW8Num3"/>
    <w:lvl w:ilvl="0">
      <w:start w:val="2"/>
      <w:numFmt w:val="decimal"/>
      <w:lvlText w:val="%1)"/>
      <w:lvlJc w:val="left"/>
      <w:pPr>
        <w:tabs>
          <w:tab w:val="num" w:pos="1080"/>
        </w:tabs>
      </w:pPr>
    </w:lvl>
    <w:lvl w:ilvl="1">
      <w:start w:val="1"/>
      <w:numFmt w:val="decimal"/>
      <w:lvlText w:val="%2."/>
      <w:lvlJc w:val="left"/>
      <w:pPr>
        <w:tabs>
          <w:tab w:val="num" w:pos="1440"/>
        </w:tabs>
      </w:pPr>
    </w:lvl>
    <w:lvl w:ilvl="2">
      <w:start w:val="1"/>
      <w:numFmt w:val="decimal"/>
      <w:lvlText w:val="%3."/>
      <w:lvlJc w:val="left"/>
      <w:pPr>
        <w:tabs>
          <w:tab w:val="num" w:pos="1800"/>
        </w:tabs>
      </w:pPr>
    </w:lvl>
    <w:lvl w:ilvl="3">
      <w:start w:val="1"/>
      <w:numFmt w:val="decimal"/>
      <w:lvlText w:val="%4."/>
      <w:lvlJc w:val="left"/>
      <w:pPr>
        <w:tabs>
          <w:tab w:val="num" w:pos="2160"/>
        </w:tabs>
      </w:pPr>
    </w:lvl>
    <w:lvl w:ilvl="4">
      <w:start w:val="1"/>
      <w:numFmt w:val="decimal"/>
      <w:lvlText w:val="%5."/>
      <w:lvlJc w:val="left"/>
      <w:pPr>
        <w:tabs>
          <w:tab w:val="num" w:pos="2520"/>
        </w:tabs>
      </w:pPr>
    </w:lvl>
    <w:lvl w:ilvl="5">
      <w:start w:val="1"/>
      <w:numFmt w:val="decimal"/>
      <w:lvlText w:val="%6."/>
      <w:lvlJc w:val="left"/>
      <w:pPr>
        <w:tabs>
          <w:tab w:val="num" w:pos="2880"/>
        </w:tabs>
      </w:pPr>
    </w:lvl>
    <w:lvl w:ilvl="6">
      <w:start w:val="1"/>
      <w:numFmt w:val="decimal"/>
      <w:lvlText w:val="%7."/>
      <w:lvlJc w:val="left"/>
      <w:pPr>
        <w:tabs>
          <w:tab w:val="num" w:pos="3240"/>
        </w:tabs>
      </w:pPr>
    </w:lvl>
    <w:lvl w:ilvl="7">
      <w:start w:val="1"/>
      <w:numFmt w:val="decimal"/>
      <w:lvlText w:val="%8."/>
      <w:lvlJc w:val="left"/>
      <w:pPr>
        <w:tabs>
          <w:tab w:val="num" w:pos="3600"/>
        </w:tabs>
      </w:pPr>
    </w:lvl>
    <w:lvl w:ilvl="8">
      <w:start w:val="1"/>
      <w:numFmt w:val="decimal"/>
      <w:lvlText w:val="%9."/>
      <w:lvlJc w:val="left"/>
      <w:pPr>
        <w:tabs>
          <w:tab w:val="num" w:pos="3960"/>
        </w:tabs>
      </w:pPr>
    </w:lvl>
  </w:abstractNum>
  <w:abstractNum w:abstractNumId="2">
    <w:nsid w:val="00000004"/>
    <w:multiLevelType w:val="multilevel"/>
    <w:tmpl w:val="00000004"/>
    <w:name w:val="WW8Num4"/>
    <w:lvl w:ilvl="0">
      <w:start w:val="3"/>
      <w:numFmt w:val="decimal"/>
      <w:lvlText w:val="%1)"/>
      <w:lvlJc w:val="left"/>
      <w:pPr>
        <w:tabs>
          <w:tab w:val="num" w:pos="1080"/>
        </w:tabs>
      </w:pPr>
    </w:lvl>
    <w:lvl w:ilvl="1">
      <w:start w:val="1"/>
      <w:numFmt w:val="decimal"/>
      <w:lvlText w:val="%2."/>
      <w:lvlJc w:val="left"/>
      <w:pPr>
        <w:tabs>
          <w:tab w:val="num" w:pos="1440"/>
        </w:tabs>
      </w:pPr>
    </w:lvl>
    <w:lvl w:ilvl="2">
      <w:start w:val="1"/>
      <w:numFmt w:val="decimal"/>
      <w:lvlText w:val="%3."/>
      <w:lvlJc w:val="left"/>
      <w:pPr>
        <w:tabs>
          <w:tab w:val="num" w:pos="1800"/>
        </w:tabs>
      </w:pPr>
    </w:lvl>
    <w:lvl w:ilvl="3">
      <w:start w:val="1"/>
      <w:numFmt w:val="decimal"/>
      <w:lvlText w:val="%4."/>
      <w:lvlJc w:val="left"/>
      <w:pPr>
        <w:tabs>
          <w:tab w:val="num" w:pos="2160"/>
        </w:tabs>
      </w:pPr>
    </w:lvl>
    <w:lvl w:ilvl="4">
      <w:start w:val="1"/>
      <w:numFmt w:val="decimal"/>
      <w:lvlText w:val="%5."/>
      <w:lvlJc w:val="left"/>
      <w:pPr>
        <w:tabs>
          <w:tab w:val="num" w:pos="2520"/>
        </w:tabs>
      </w:pPr>
    </w:lvl>
    <w:lvl w:ilvl="5">
      <w:start w:val="1"/>
      <w:numFmt w:val="decimal"/>
      <w:lvlText w:val="%6."/>
      <w:lvlJc w:val="left"/>
      <w:pPr>
        <w:tabs>
          <w:tab w:val="num" w:pos="2880"/>
        </w:tabs>
      </w:pPr>
    </w:lvl>
    <w:lvl w:ilvl="6">
      <w:start w:val="1"/>
      <w:numFmt w:val="decimal"/>
      <w:lvlText w:val="%7."/>
      <w:lvlJc w:val="left"/>
      <w:pPr>
        <w:tabs>
          <w:tab w:val="num" w:pos="3240"/>
        </w:tabs>
      </w:pPr>
    </w:lvl>
    <w:lvl w:ilvl="7">
      <w:start w:val="1"/>
      <w:numFmt w:val="decimal"/>
      <w:lvlText w:val="%8."/>
      <w:lvlJc w:val="left"/>
      <w:pPr>
        <w:tabs>
          <w:tab w:val="num" w:pos="3600"/>
        </w:tabs>
      </w:pPr>
    </w:lvl>
    <w:lvl w:ilvl="8">
      <w:start w:val="1"/>
      <w:numFmt w:val="decimal"/>
      <w:lvlText w:val="%9."/>
      <w:lvlJc w:val="left"/>
      <w:pPr>
        <w:tabs>
          <w:tab w:val="num" w:pos="3960"/>
        </w:tabs>
      </w:pPr>
    </w:lvl>
  </w:abstractNum>
  <w:abstractNum w:abstractNumId="3">
    <w:nsid w:val="00000005"/>
    <w:multiLevelType w:val="multilevel"/>
    <w:tmpl w:val="00000005"/>
    <w:name w:val="WW8Num5"/>
    <w:lvl w:ilvl="0">
      <w:start w:val="4"/>
      <w:numFmt w:val="decimal"/>
      <w:lvlText w:val="%1)"/>
      <w:lvlJc w:val="left"/>
      <w:pPr>
        <w:tabs>
          <w:tab w:val="num" w:pos="1080"/>
        </w:tabs>
      </w:pPr>
    </w:lvl>
    <w:lvl w:ilvl="1">
      <w:start w:val="1"/>
      <w:numFmt w:val="decimal"/>
      <w:lvlText w:val="%2."/>
      <w:lvlJc w:val="left"/>
      <w:pPr>
        <w:tabs>
          <w:tab w:val="num" w:pos="1440"/>
        </w:tabs>
      </w:pPr>
    </w:lvl>
    <w:lvl w:ilvl="2">
      <w:start w:val="1"/>
      <w:numFmt w:val="decimal"/>
      <w:lvlText w:val="%3."/>
      <w:lvlJc w:val="left"/>
      <w:pPr>
        <w:tabs>
          <w:tab w:val="num" w:pos="1800"/>
        </w:tabs>
      </w:pPr>
    </w:lvl>
    <w:lvl w:ilvl="3">
      <w:start w:val="1"/>
      <w:numFmt w:val="decimal"/>
      <w:lvlText w:val="%4."/>
      <w:lvlJc w:val="left"/>
      <w:pPr>
        <w:tabs>
          <w:tab w:val="num" w:pos="2160"/>
        </w:tabs>
      </w:pPr>
    </w:lvl>
    <w:lvl w:ilvl="4">
      <w:start w:val="1"/>
      <w:numFmt w:val="decimal"/>
      <w:lvlText w:val="%5."/>
      <w:lvlJc w:val="left"/>
      <w:pPr>
        <w:tabs>
          <w:tab w:val="num" w:pos="2520"/>
        </w:tabs>
      </w:pPr>
    </w:lvl>
    <w:lvl w:ilvl="5">
      <w:start w:val="1"/>
      <w:numFmt w:val="decimal"/>
      <w:lvlText w:val="%6."/>
      <w:lvlJc w:val="left"/>
      <w:pPr>
        <w:tabs>
          <w:tab w:val="num" w:pos="2880"/>
        </w:tabs>
      </w:pPr>
    </w:lvl>
    <w:lvl w:ilvl="6">
      <w:start w:val="1"/>
      <w:numFmt w:val="decimal"/>
      <w:lvlText w:val="%7."/>
      <w:lvlJc w:val="left"/>
      <w:pPr>
        <w:tabs>
          <w:tab w:val="num" w:pos="3240"/>
        </w:tabs>
      </w:pPr>
    </w:lvl>
    <w:lvl w:ilvl="7">
      <w:start w:val="1"/>
      <w:numFmt w:val="decimal"/>
      <w:lvlText w:val="%8."/>
      <w:lvlJc w:val="left"/>
      <w:pPr>
        <w:tabs>
          <w:tab w:val="num" w:pos="3600"/>
        </w:tabs>
      </w:pPr>
    </w:lvl>
    <w:lvl w:ilvl="8">
      <w:start w:val="1"/>
      <w:numFmt w:val="decimal"/>
      <w:lvlText w:val="%9."/>
      <w:lvlJc w:val="left"/>
      <w:pPr>
        <w:tabs>
          <w:tab w:val="num" w:pos="3960"/>
        </w:tabs>
      </w:pPr>
    </w:lvl>
  </w:abstractNum>
  <w:abstractNum w:abstractNumId="4">
    <w:nsid w:val="01C04D56"/>
    <w:multiLevelType w:val="hybridMultilevel"/>
    <w:tmpl w:val="331C1818"/>
    <w:lvl w:ilvl="0" w:tplc="04440062">
      <w:start w:val="1"/>
      <w:numFmt w:val="decimal"/>
      <w:lvlText w:val="%1-"/>
      <w:lvlJc w:val="left"/>
      <w:pPr>
        <w:ind w:left="720" w:hanging="360"/>
      </w:pPr>
      <w:rPr>
        <w:rFonts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B70D66"/>
    <w:multiLevelType w:val="hybridMultilevel"/>
    <w:tmpl w:val="075EF34A"/>
    <w:lvl w:ilvl="0" w:tplc="04440062">
      <w:start w:val="1"/>
      <w:numFmt w:val="decimal"/>
      <w:lvlText w:val="%1-"/>
      <w:lvlJc w:val="left"/>
      <w:pPr>
        <w:ind w:left="720" w:hanging="360"/>
      </w:pPr>
      <w:rPr>
        <w:rFonts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7C750FB"/>
    <w:multiLevelType w:val="hybridMultilevel"/>
    <w:tmpl w:val="FB9C1490"/>
    <w:lvl w:ilvl="0" w:tplc="EF180A22">
      <w:start w:val="1"/>
      <w:numFmt w:val="decimal"/>
      <w:lvlText w:val="%1-"/>
      <w:lvlJc w:val="left"/>
      <w:pPr>
        <w:ind w:left="720"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4970D0"/>
    <w:multiLevelType w:val="singleLevel"/>
    <w:tmpl w:val="040C0017"/>
    <w:lvl w:ilvl="0">
      <w:start w:val="2"/>
      <w:numFmt w:val="lowerLetter"/>
      <w:lvlText w:val="%1)"/>
      <w:lvlJc w:val="left"/>
      <w:pPr>
        <w:tabs>
          <w:tab w:val="num" w:pos="360"/>
        </w:tabs>
        <w:ind w:left="360" w:hanging="360"/>
      </w:pPr>
      <w:rPr>
        <w:rFonts w:hint="default"/>
      </w:rPr>
    </w:lvl>
  </w:abstractNum>
  <w:abstractNum w:abstractNumId="8">
    <w:nsid w:val="19B02401"/>
    <w:multiLevelType w:val="hybridMultilevel"/>
    <w:tmpl w:val="E23A86C6"/>
    <w:lvl w:ilvl="0" w:tplc="52CA6A0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CC7974"/>
    <w:multiLevelType w:val="hybridMultilevel"/>
    <w:tmpl w:val="CB9EEC1C"/>
    <w:lvl w:ilvl="0" w:tplc="DB26BD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69A244D"/>
    <w:multiLevelType w:val="hybridMultilevel"/>
    <w:tmpl w:val="CB9EEC1C"/>
    <w:lvl w:ilvl="0" w:tplc="DB26BD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ADB5943"/>
    <w:multiLevelType w:val="hybridMultilevel"/>
    <w:tmpl w:val="67ACD338"/>
    <w:lvl w:ilvl="0" w:tplc="52CA6A0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BFB6523"/>
    <w:multiLevelType w:val="hybridMultilevel"/>
    <w:tmpl w:val="CFB4CB0C"/>
    <w:lvl w:ilvl="0" w:tplc="12A6C8A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
    <w:nsid w:val="2C2B3644"/>
    <w:multiLevelType w:val="hybridMultilevel"/>
    <w:tmpl w:val="C860A5CE"/>
    <w:lvl w:ilvl="0" w:tplc="EF180A22">
      <w:start w:val="1"/>
      <w:numFmt w:val="decimal"/>
      <w:lvlText w:val="%1-"/>
      <w:lvlJc w:val="left"/>
      <w:pPr>
        <w:ind w:left="720"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22A2A54"/>
    <w:multiLevelType w:val="hybridMultilevel"/>
    <w:tmpl w:val="74208AD6"/>
    <w:lvl w:ilvl="0" w:tplc="EF180A22">
      <w:start w:val="1"/>
      <w:numFmt w:val="decimal"/>
      <w:lvlText w:val="%1-"/>
      <w:lvlJc w:val="left"/>
      <w:pPr>
        <w:ind w:left="720" w:hanging="360"/>
      </w:pPr>
      <w:rPr>
        <w:rFonts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3950798"/>
    <w:multiLevelType w:val="hybridMultilevel"/>
    <w:tmpl w:val="8892BC34"/>
    <w:lvl w:ilvl="0" w:tplc="2B0E1C5A">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4C104BBD"/>
    <w:multiLevelType w:val="hybridMultilevel"/>
    <w:tmpl w:val="CFB4CB0C"/>
    <w:lvl w:ilvl="0" w:tplc="12A6C8A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7">
    <w:nsid w:val="4D6558C7"/>
    <w:multiLevelType w:val="hybridMultilevel"/>
    <w:tmpl w:val="CFB4CB0C"/>
    <w:lvl w:ilvl="0" w:tplc="12A6C8A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8">
    <w:nsid w:val="5D512B95"/>
    <w:multiLevelType w:val="hybridMultilevel"/>
    <w:tmpl w:val="CFB4CB0C"/>
    <w:lvl w:ilvl="0" w:tplc="12A6C8A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9">
    <w:nsid w:val="5E506187"/>
    <w:multiLevelType w:val="hybridMultilevel"/>
    <w:tmpl w:val="7FCE7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5F532AB"/>
    <w:multiLevelType w:val="hybridMultilevel"/>
    <w:tmpl w:val="CFB4CB0C"/>
    <w:lvl w:ilvl="0" w:tplc="12A6C8A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1">
    <w:nsid w:val="6DB502A3"/>
    <w:multiLevelType w:val="hybridMultilevel"/>
    <w:tmpl w:val="CFB4CB0C"/>
    <w:lvl w:ilvl="0" w:tplc="12A6C8A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
    <w:nsid w:val="6E6E3F64"/>
    <w:multiLevelType w:val="hybridMultilevel"/>
    <w:tmpl w:val="CFB4CB0C"/>
    <w:lvl w:ilvl="0" w:tplc="12A6C8A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
    <w:nsid w:val="70B47CDF"/>
    <w:multiLevelType w:val="hybridMultilevel"/>
    <w:tmpl w:val="1AA237F0"/>
    <w:lvl w:ilvl="0" w:tplc="2B0E1C5A">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78314C40"/>
    <w:multiLevelType w:val="hybridMultilevel"/>
    <w:tmpl w:val="CFB4CB0C"/>
    <w:lvl w:ilvl="0" w:tplc="12A6C8A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nsid w:val="7C2D1677"/>
    <w:multiLevelType w:val="hybridMultilevel"/>
    <w:tmpl w:val="170EB92E"/>
    <w:lvl w:ilvl="0" w:tplc="52CA6A0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25"/>
  </w:num>
  <w:num w:numId="6">
    <w:abstractNumId w:val="9"/>
  </w:num>
  <w:num w:numId="7">
    <w:abstractNumId w:val="8"/>
  </w:num>
  <w:num w:numId="8">
    <w:abstractNumId w:val="11"/>
  </w:num>
  <w:num w:numId="9">
    <w:abstractNumId w:val="13"/>
  </w:num>
  <w:num w:numId="10">
    <w:abstractNumId w:val="7"/>
  </w:num>
  <w:num w:numId="11">
    <w:abstractNumId w:val="10"/>
  </w:num>
  <w:num w:numId="12">
    <w:abstractNumId w:val="4"/>
  </w:num>
  <w:num w:numId="13">
    <w:abstractNumId w:val="6"/>
  </w:num>
  <w:num w:numId="14">
    <w:abstractNumId w:val="20"/>
  </w:num>
  <w:num w:numId="15">
    <w:abstractNumId w:val="22"/>
  </w:num>
  <w:num w:numId="16">
    <w:abstractNumId w:val="16"/>
  </w:num>
  <w:num w:numId="17">
    <w:abstractNumId w:val="24"/>
  </w:num>
  <w:num w:numId="18">
    <w:abstractNumId w:val="21"/>
  </w:num>
  <w:num w:numId="19">
    <w:abstractNumId w:val="19"/>
  </w:num>
  <w:num w:numId="20">
    <w:abstractNumId w:val="18"/>
  </w:num>
  <w:num w:numId="21">
    <w:abstractNumId w:val="17"/>
  </w:num>
  <w:num w:numId="22">
    <w:abstractNumId w:val="1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3"/>
    <o:shapelayout v:ext="edit">
      <o:idmap v:ext="edit" data="5"/>
    </o:shapelayout>
  </w:hdrShapeDefaults>
  <w:footnotePr>
    <w:footnote w:id="-1"/>
    <w:footnote w:id="0"/>
  </w:footnotePr>
  <w:endnotePr>
    <w:endnote w:id="-1"/>
    <w:endnote w:id="0"/>
  </w:endnotePr>
  <w:compat/>
  <w:rsids>
    <w:rsidRoot w:val="00727AAE"/>
    <w:rsid w:val="00012BC5"/>
    <w:rsid w:val="00014BD2"/>
    <w:rsid w:val="00024541"/>
    <w:rsid w:val="000378DA"/>
    <w:rsid w:val="000405DB"/>
    <w:rsid w:val="00040B5C"/>
    <w:rsid w:val="00044730"/>
    <w:rsid w:val="00086AAA"/>
    <w:rsid w:val="00095AE5"/>
    <w:rsid w:val="00097563"/>
    <w:rsid w:val="000B3ADD"/>
    <w:rsid w:val="000C0C44"/>
    <w:rsid w:val="000C182F"/>
    <w:rsid w:val="000C70C2"/>
    <w:rsid w:val="000C7B63"/>
    <w:rsid w:val="001121D2"/>
    <w:rsid w:val="001152C7"/>
    <w:rsid w:val="0011566F"/>
    <w:rsid w:val="00136FAD"/>
    <w:rsid w:val="00137396"/>
    <w:rsid w:val="001407F1"/>
    <w:rsid w:val="0014547C"/>
    <w:rsid w:val="00160AB2"/>
    <w:rsid w:val="001654D0"/>
    <w:rsid w:val="001754BF"/>
    <w:rsid w:val="00176831"/>
    <w:rsid w:val="00183384"/>
    <w:rsid w:val="00184D73"/>
    <w:rsid w:val="00194BD2"/>
    <w:rsid w:val="001A1518"/>
    <w:rsid w:val="001C0B3D"/>
    <w:rsid w:val="001D3C49"/>
    <w:rsid w:val="001D7297"/>
    <w:rsid w:val="001E3302"/>
    <w:rsid w:val="001E5BB7"/>
    <w:rsid w:val="001E5F7D"/>
    <w:rsid w:val="001F249A"/>
    <w:rsid w:val="001F3B63"/>
    <w:rsid w:val="001F490C"/>
    <w:rsid w:val="00207E32"/>
    <w:rsid w:val="0021168E"/>
    <w:rsid w:val="002203EE"/>
    <w:rsid w:val="00222AEE"/>
    <w:rsid w:val="00224EAE"/>
    <w:rsid w:val="00231B00"/>
    <w:rsid w:val="00233CF2"/>
    <w:rsid w:val="00236F26"/>
    <w:rsid w:val="00240F44"/>
    <w:rsid w:val="00241782"/>
    <w:rsid w:val="0024352C"/>
    <w:rsid w:val="002462AE"/>
    <w:rsid w:val="002850EF"/>
    <w:rsid w:val="002B4DBC"/>
    <w:rsid w:val="002B5443"/>
    <w:rsid w:val="002B7EA0"/>
    <w:rsid w:val="002C787E"/>
    <w:rsid w:val="002E5666"/>
    <w:rsid w:val="002E6DCF"/>
    <w:rsid w:val="002E7ED4"/>
    <w:rsid w:val="002F1D64"/>
    <w:rsid w:val="003059DE"/>
    <w:rsid w:val="00306328"/>
    <w:rsid w:val="00322E1D"/>
    <w:rsid w:val="0035194A"/>
    <w:rsid w:val="00375431"/>
    <w:rsid w:val="003763BA"/>
    <w:rsid w:val="003778F6"/>
    <w:rsid w:val="003808A6"/>
    <w:rsid w:val="00387B71"/>
    <w:rsid w:val="003A0026"/>
    <w:rsid w:val="003A2434"/>
    <w:rsid w:val="003A49F0"/>
    <w:rsid w:val="003A5F93"/>
    <w:rsid w:val="003B26D1"/>
    <w:rsid w:val="003B3791"/>
    <w:rsid w:val="003B67A9"/>
    <w:rsid w:val="003C3889"/>
    <w:rsid w:val="003C3980"/>
    <w:rsid w:val="003D218F"/>
    <w:rsid w:val="003E4B51"/>
    <w:rsid w:val="003F335C"/>
    <w:rsid w:val="003F6083"/>
    <w:rsid w:val="00414F22"/>
    <w:rsid w:val="00415D60"/>
    <w:rsid w:val="00426880"/>
    <w:rsid w:val="004363CD"/>
    <w:rsid w:val="004375AF"/>
    <w:rsid w:val="00455619"/>
    <w:rsid w:val="00463A45"/>
    <w:rsid w:val="00463C8D"/>
    <w:rsid w:val="00470C11"/>
    <w:rsid w:val="004718FB"/>
    <w:rsid w:val="00475A92"/>
    <w:rsid w:val="00475C13"/>
    <w:rsid w:val="004873B4"/>
    <w:rsid w:val="00493D04"/>
    <w:rsid w:val="004A38D0"/>
    <w:rsid w:val="004A79E1"/>
    <w:rsid w:val="004B2545"/>
    <w:rsid w:val="004C03C5"/>
    <w:rsid w:val="004E00BA"/>
    <w:rsid w:val="004F07BD"/>
    <w:rsid w:val="004F7790"/>
    <w:rsid w:val="0050365D"/>
    <w:rsid w:val="005061A6"/>
    <w:rsid w:val="00521AF2"/>
    <w:rsid w:val="00526547"/>
    <w:rsid w:val="005349E0"/>
    <w:rsid w:val="005472B4"/>
    <w:rsid w:val="00581363"/>
    <w:rsid w:val="0059661B"/>
    <w:rsid w:val="005A2103"/>
    <w:rsid w:val="005C7F81"/>
    <w:rsid w:val="005D1226"/>
    <w:rsid w:val="005E5D41"/>
    <w:rsid w:val="00607D1B"/>
    <w:rsid w:val="006123D2"/>
    <w:rsid w:val="006150AC"/>
    <w:rsid w:val="00620E57"/>
    <w:rsid w:val="00630B88"/>
    <w:rsid w:val="00633B6B"/>
    <w:rsid w:val="00634CEB"/>
    <w:rsid w:val="006442E6"/>
    <w:rsid w:val="00652245"/>
    <w:rsid w:val="00661612"/>
    <w:rsid w:val="006711E4"/>
    <w:rsid w:val="00681E31"/>
    <w:rsid w:val="00682FE8"/>
    <w:rsid w:val="00694090"/>
    <w:rsid w:val="0069582C"/>
    <w:rsid w:val="006A46E9"/>
    <w:rsid w:val="006C5B0B"/>
    <w:rsid w:val="006E0879"/>
    <w:rsid w:val="006F21CB"/>
    <w:rsid w:val="00701E41"/>
    <w:rsid w:val="00703762"/>
    <w:rsid w:val="00703CCE"/>
    <w:rsid w:val="00704D26"/>
    <w:rsid w:val="00727AAE"/>
    <w:rsid w:val="00730C43"/>
    <w:rsid w:val="0074090A"/>
    <w:rsid w:val="00745313"/>
    <w:rsid w:val="00752545"/>
    <w:rsid w:val="0075279B"/>
    <w:rsid w:val="007528AC"/>
    <w:rsid w:val="00756A64"/>
    <w:rsid w:val="007735AC"/>
    <w:rsid w:val="00783C75"/>
    <w:rsid w:val="00786503"/>
    <w:rsid w:val="007A1FBB"/>
    <w:rsid w:val="007B5159"/>
    <w:rsid w:val="007B6F91"/>
    <w:rsid w:val="007B7B7F"/>
    <w:rsid w:val="007C0AC4"/>
    <w:rsid w:val="007E4110"/>
    <w:rsid w:val="00823933"/>
    <w:rsid w:val="00824DD4"/>
    <w:rsid w:val="00830168"/>
    <w:rsid w:val="0083306B"/>
    <w:rsid w:val="00841522"/>
    <w:rsid w:val="00846BA5"/>
    <w:rsid w:val="0085308A"/>
    <w:rsid w:val="00855434"/>
    <w:rsid w:val="0085764E"/>
    <w:rsid w:val="00860731"/>
    <w:rsid w:val="00862ADA"/>
    <w:rsid w:val="00890722"/>
    <w:rsid w:val="008A2733"/>
    <w:rsid w:val="008B1B60"/>
    <w:rsid w:val="008B25FD"/>
    <w:rsid w:val="008C1A1E"/>
    <w:rsid w:val="008C532A"/>
    <w:rsid w:val="008D68CF"/>
    <w:rsid w:val="008E0112"/>
    <w:rsid w:val="008E580C"/>
    <w:rsid w:val="008F1D3F"/>
    <w:rsid w:val="008F5B91"/>
    <w:rsid w:val="008F5F31"/>
    <w:rsid w:val="00902B93"/>
    <w:rsid w:val="009030E7"/>
    <w:rsid w:val="00910FB4"/>
    <w:rsid w:val="009111F8"/>
    <w:rsid w:val="0092289F"/>
    <w:rsid w:val="00932027"/>
    <w:rsid w:val="00942B0A"/>
    <w:rsid w:val="009621FD"/>
    <w:rsid w:val="00967509"/>
    <w:rsid w:val="00971AF3"/>
    <w:rsid w:val="009724B6"/>
    <w:rsid w:val="00975226"/>
    <w:rsid w:val="009817DE"/>
    <w:rsid w:val="00985EB0"/>
    <w:rsid w:val="00995EF5"/>
    <w:rsid w:val="009B7CA4"/>
    <w:rsid w:val="009C4BFA"/>
    <w:rsid w:val="009D064B"/>
    <w:rsid w:val="009D0995"/>
    <w:rsid w:val="009E4659"/>
    <w:rsid w:val="009F1B6A"/>
    <w:rsid w:val="009F7F4E"/>
    <w:rsid w:val="00A11956"/>
    <w:rsid w:val="00A145B1"/>
    <w:rsid w:val="00A22CB7"/>
    <w:rsid w:val="00A26530"/>
    <w:rsid w:val="00A30912"/>
    <w:rsid w:val="00A36F72"/>
    <w:rsid w:val="00A417F6"/>
    <w:rsid w:val="00A4418A"/>
    <w:rsid w:val="00A470F0"/>
    <w:rsid w:val="00A531C7"/>
    <w:rsid w:val="00A63F4D"/>
    <w:rsid w:val="00A7122F"/>
    <w:rsid w:val="00A77B04"/>
    <w:rsid w:val="00A95E86"/>
    <w:rsid w:val="00A96A01"/>
    <w:rsid w:val="00AD1C07"/>
    <w:rsid w:val="00AD5CAA"/>
    <w:rsid w:val="00AD6AB2"/>
    <w:rsid w:val="00AF1F83"/>
    <w:rsid w:val="00AF5834"/>
    <w:rsid w:val="00B0020B"/>
    <w:rsid w:val="00B11A4D"/>
    <w:rsid w:val="00B31154"/>
    <w:rsid w:val="00B51B7D"/>
    <w:rsid w:val="00B614DB"/>
    <w:rsid w:val="00B73FAC"/>
    <w:rsid w:val="00B743F4"/>
    <w:rsid w:val="00B76D00"/>
    <w:rsid w:val="00B843D7"/>
    <w:rsid w:val="00B94133"/>
    <w:rsid w:val="00B94EBF"/>
    <w:rsid w:val="00BA18B1"/>
    <w:rsid w:val="00BB1F2F"/>
    <w:rsid w:val="00BC2996"/>
    <w:rsid w:val="00BF2AF0"/>
    <w:rsid w:val="00BF79C3"/>
    <w:rsid w:val="00C00D5E"/>
    <w:rsid w:val="00C035FA"/>
    <w:rsid w:val="00C06081"/>
    <w:rsid w:val="00C103E7"/>
    <w:rsid w:val="00C213A2"/>
    <w:rsid w:val="00C233EE"/>
    <w:rsid w:val="00C3164E"/>
    <w:rsid w:val="00C51222"/>
    <w:rsid w:val="00C6342C"/>
    <w:rsid w:val="00C67ECA"/>
    <w:rsid w:val="00C86D0B"/>
    <w:rsid w:val="00C934ED"/>
    <w:rsid w:val="00CD3E19"/>
    <w:rsid w:val="00CE4021"/>
    <w:rsid w:val="00CE4443"/>
    <w:rsid w:val="00CE5762"/>
    <w:rsid w:val="00D31936"/>
    <w:rsid w:val="00D31EF5"/>
    <w:rsid w:val="00D32AD3"/>
    <w:rsid w:val="00D37A48"/>
    <w:rsid w:val="00D413A2"/>
    <w:rsid w:val="00D44E29"/>
    <w:rsid w:val="00D6169B"/>
    <w:rsid w:val="00D62715"/>
    <w:rsid w:val="00D74005"/>
    <w:rsid w:val="00D8745D"/>
    <w:rsid w:val="00D92432"/>
    <w:rsid w:val="00D97A8E"/>
    <w:rsid w:val="00DA341C"/>
    <w:rsid w:val="00DA5E04"/>
    <w:rsid w:val="00DA6F5D"/>
    <w:rsid w:val="00DB3727"/>
    <w:rsid w:val="00DB3F55"/>
    <w:rsid w:val="00DC25F6"/>
    <w:rsid w:val="00DC31AB"/>
    <w:rsid w:val="00DD1172"/>
    <w:rsid w:val="00DD1DA9"/>
    <w:rsid w:val="00DD36DB"/>
    <w:rsid w:val="00DF496E"/>
    <w:rsid w:val="00E112B1"/>
    <w:rsid w:val="00E12E54"/>
    <w:rsid w:val="00E13AFA"/>
    <w:rsid w:val="00E34FCA"/>
    <w:rsid w:val="00E36524"/>
    <w:rsid w:val="00E44575"/>
    <w:rsid w:val="00E45FAB"/>
    <w:rsid w:val="00E522DD"/>
    <w:rsid w:val="00E57C45"/>
    <w:rsid w:val="00E62466"/>
    <w:rsid w:val="00E72A69"/>
    <w:rsid w:val="00E80327"/>
    <w:rsid w:val="00E94216"/>
    <w:rsid w:val="00EA0F2B"/>
    <w:rsid w:val="00EA19ED"/>
    <w:rsid w:val="00EA5AB8"/>
    <w:rsid w:val="00EA60F3"/>
    <w:rsid w:val="00EC00DD"/>
    <w:rsid w:val="00EC3C70"/>
    <w:rsid w:val="00EC7785"/>
    <w:rsid w:val="00ED408B"/>
    <w:rsid w:val="00ED40EF"/>
    <w:rsid w:val="00EE3F01"/>
    <w:rsid w:val="00EF1C36"/>
    <w:rsid w:val="00EF38A4"/>
    <w:rsid w:val="00EF5BC1"/>
    <w:rsid w:val="00F06185"/>
    <w:rsid w:val="00F365CB"/>
    <w:rsid w:val="00F40943"/>
    <w:rsid w:val="00F412EC"/>
    <w:rsid w:val="00F46354"/>
    <w:rsid w:val="00F65E94"/>
    <w:rsid w:val="00F961DB"/>
    <w:rsid w:val="00FA67C5"/>
    <w:rsid w:val="00FA6D66"/>
    <w:rsid w:val="00FB3C36"/>
    <w:rsid w:val="00FB40DA"/>
    <w:rsid w:val="00FB418D"/>
    <w:rsid w:val="00FB491C"/>
    <w:rsid w:val="00FC12D4"/>
    <w:rsid w:val="00FC3706"/>
    <w:rsid w:val="00FD05F5"/>
    <w:rsid w:val="00FD450D"/>
    <w:rsid w:val="00FE0739"/>
    <w:rsid w:val="00FE2658"/>
    <w:rsid w:val="00FF3DB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3"/>
    <o:shapelayout v:ext="edit">
      <o:idmap v:ext="edit" data="1"/>
      <o:rules v:ext="edit">
        <o:r id="V:Rule5" type="connector" idref="#_x0000_s1366"/>
        <o:r id="V:Rule6" type="connector" idref="#_x0000_s1374"/>
        <o:r id="V:Rule7" type="connector" idref="#_x0000_s1370"/>
        <o:r id="V:Rule8" type="connector" idref="#_x0000_s1371"/>
      </o:rules>
      <o:regrouptable v:ext="edit">
        <o:entry new="1" old="0"/>
        <o:entry new="2" old="0"/>
        <o:entry new="3" old="2"/>
        <o:entry new="4" old="0"/>
        <o:entry new="5" old="0"/>
        <o:entry new="6" old="5"/>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AE"/>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eastAsia="fr-FR"/>
    </w:rPr>
  </w:style>
  <w:style w:type="paragraph" w:styleId="Titre1">
    <w:name w:val="heading 1"/>
    <w:basedOn w:val="Normal"/>
    <w:next w:val="Normal"/>
    <w:link w:val="Titre1Car"/>
    <w:qFormat/>
    <w:rsid w:val="0075279B"/>
    <w:pPr>
      <w:keepNext/>
      <w:jc w:val="center"/>
      <w:outlineLvl w:val="0"/>
    </w:pPr>
    <w:rPr>
      <w:b/>
      <w:sz w:val="24"/>
      <w:u w:val="single"/>
    </w:rPr>
  </w:style>
  <w:style w:type="paragraph" w:styleId="Titre2">
    <w:name w:val="heading 2"/>
    <w:basedOn w:val="Normal"/>
    <w:next w:val="Normal"/>
    <w:link w:val="Titre2Car"/>
    <w:uiPriority w:val="9"/>
    <w:semiHidden/>
    <w:unhideWhenUsed/>
    <w:qFormat/>
    <w:rsid w:val="007A1F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233C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11"/>
    <w:qFormat/>
    <w:rsid w:val="004375AF"/>
    <w:pPr>
      <w:overflowPunct/>
      <w:autoSpaceDE/>
      <w:autoSpaceDN/>
      <w:adjustRightInd/>
      <w:jc w:val="left"/>
      <w:textAlignment w:val="auto"/>
    </w:pPr>
    <w:rPr>
      <w:b/>
      <w:bCs/>
      <w:sz w:val="28"/>
      <w:szCs w:val="28"/>
    </w:rPr>
  </w:style>
  <w:style w:type="character" w:customStyle="1" w:styleId="Sous-titreCar">
    <w:name w:val="Sous-titre Car"/>
    <w:basedOn w:val="Policepardfaut"/>
    <w:link w:val="Sous-titre"/>
    <w:uiPriority w:val="11"/>
    <w:rsid w:val="004375AF"/>
    <w:rPr>
      <w:rFonts w:ascii="Times New Roman" w:eastAsia="Times New Roman" w:hAnsi="Times New Roman" w:cs="Times New Roman"/>
      <w:b/>
      <w:bCs/>
      <w:sz w:val="28"/>
      <w:szCs w:val="28"/>
      <w:lang w:eastAsia="fr-FR"/>
    </w:rPr>
  </w:style>
  <w:style w:type="paragraph" w:styleId="Titre">
    <w:name w:val="Title"/>
    <w:basedOn w:val="Normal"/>
    <w:link w:val="TitreCar"/>
    <w:uiPriority w:val="10"/>
    <w:qFormat/>
    <w:rsid w:val="004375AF"/>
    <w:pPr>
      <w:overflowPunct/>
      <w:autoSpaceDE/>
      <w:autoSpaceDN/>
      <w:adjustRightInd/>
      <w:jc w:val="center"/>
      <w:textAlignment w:val="auto"/>
    </w:pPr>
    <w:rPr>
      <w:b/>
      <w:bCs/>
      <w:sz w:val="32"/>
      <w:szCs w:val="32"/>
    </w:rPr>
  </w:style>
  <w:style w:type="character" w:customStyle="1" w:styleId="TitreCar">
    <w:name w:val="Titre Car"/>
    <w:basedOn w:val="Policepardfaut"/>
    <w:link w:val="Titre"/>
    <w:uiPriority w:val="10"/>
    <w:rsid w:val="004375AF"/>
    <w:rPr>
      <w:rFonts w:ascii="Times New Roman" w:eastAsia="Times New Roman" w:hAnsi="Times New Roman" w:cs="Times New Roman"/>
      <w:b/>
      <w:bCs/>
      <w:sz w:val="32"/>
      <w:szCs w:val="32"/>
      <w:lang w:eastAsia="fr-FR"/>
    </w:rPr>
  </w:style>
  <w:style w:type="paragraph" w:styleId="En-tte">
    <w:name w:val="header"/>
    <w:basedOn w:val="Normal"/>
    <w:link w:val="En-tteCar"/>
    <w:uiPriority w:val="99"/>
    <w:unhideWhenUsed/>
    <w:rsid w:val="00D92432"/>
    <w:pPr>
      <w:tabs>
        <w:tab w:val="center" w:pos="4536"/>
        <w:tab w:val="right" w:pos="9072"/>
      </w:tabs>
    </w:pPr>
  </w:style>
  <w:style w:type="character" w:customStyle="1" w:styleId="En-tteCar">
    <w:name w:val="En-tête Car"/>
    <w:basedOn w:val="Policepardfaut"/>
    <w:link w:val="En-tte"/>
    <w:uiPriority w:val="99"/>
    <w:rsid w:val="00D92432"/>
    <w:rPr>
      <w:rFonts w:ascii="Times New Roman" w:eastAsia="Times New Roman" w:hAnsi="Times New Roman" w:cs="Times New Roman"/>
      <w:szCs w:val="20"/>
      <w:lang w:eastAsia="fr-FR"/>
    </w:rPr>
  </w:style>
  <w:style w:type="paragraph" w:styleId="Pieddepage">
    <w:name w:val="footer"/>
    <w:basedOn w:val="Normal"/>
    <w:link w:val="PieddepageCar"/>
    <w:uiPriority w:val="99"/>
    <w:unhideWhenUsed/>
    <w:rsid w:val="00D92432"/>
    <w:pPr>
      <w:tabs>
        <w:tab w:val="center" w:pos="4536"/>
        <w:tab w:val="right" w:pos="9072"/>
      </w:tabs>
    </w:pPr>
  </w:style>
  <w:style w:type="character" w:customStyle="1" w:styleId="PieddepageCar">
    <w:name w:val="Pied de page Car"/>
    <w:basedOn w:val="Policepardfaut"/>
    <w:link w:val="Pieddepage"/>
    <w:uiPriority w:val="99"/>
    <w:rsid w:val="00D92432"/>
    <w:rPr>
      <w:rFonts w:ascii="Times New Roman" w:eastAsia="Times New Roman" w:hAnsi="Times New Roman" w:cs="Times New Roman"/>
      <w:szCs w:val="20"/>
      <w:lang w:eastAsia="fr-FR"/>
    </w:rPr>
  </w:style>
  <w:style w:type="paragraph" w:styleId="Textedebulles">
    <w:name w:val="Balloon Text"/>
    <w:basedOn w:val="Normal"/>
    <w:link w:val="TextedebullesCar"/>
    <w:uiPriority w:val="99"/>
    <w:semiHidden/>
    <w:unhideWhenUsed/>
    <w:rsid w:val="00D92432"/>
    <w:rPr>
      <w:rFonts w:ascii="Tahoma" w:hAnsi="Tahoma" w:cs="Tahoma"/>
      <w:sz w:val="16"/>
      <w:szCs w:val="16"/>
    </w:rPr>
  </w:style>
  <w:style w:type="character" w:customStyle="1" w:styleId="TextedebullesCar">
    <w:name w:val="Texte de bulles Car"/>
    <w:basedOn w:val="Policepardfaut"/>
    <w:link w:val="Textedebulles"/>
    <w:uiPriority w:val="99"/>
    <w:semiHidden/>
    <w:rsid w:val="00D92432"/>
    <w:rPr>
      <w:rFonts w:ascii="Tahoma" w:eastAsia="Times New Roman" w:hAnsi="Tahoma" w:cs="Tahoma"/>
      <w:sz w:val="16"/>
      <w:szCs w:val="16"/>
      <w:lang w:eastAsia="fr-FR"/>
    </w:rPr>
  </w:style>
  <w:style w:type="table" w:styleId="Grilledutableau">
    <w:name w:val="Table Grid"/>
    <w:basedOn w:val="TableauNormal"/>
    <w:uiPriority w:val="59"/>
    <w:rsid w:val="00E34F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6442E6"/>
    <w:rPr>
      <w:color w:val="0000FF"/>
      <w:u w:val="single"/>
    </w:rPr>
  </w:style>
  <w:style w:type="paragraph" w:styleId="Paragraphedeliste">
    <w:name w:val="List Paragraph"/>
    <w:basedOn w:val="Normal"/>
    <w:uiPriority w:val="34"/>
    <w:qFormat/>
    <w:rsid w:val="00EF5BC1"/>
    <w:pPr>
      <w:ind w:left="720"/>
      <w:contextualSpacing/>
    </w:pPr>
  </w:style>
  <w:style w:type="character" w:customStyle="1" w:styleId="Titre1Car">
    <w:name w:val="Titre 1 Car"/>
    <w:basedOn w:val="Policepardfaut"/>
    <w:link w:val="Titre1"/>
    <w:rsid w:val="0075279B"/>
    <w:rPr>
      <w:rFonts w:ascii="Times New Roman" w:eastAsia="Times New Roman" w:hAnsi="Times New Roman" w:cs="Times New Roman"/>
      <w:b/>
      <w:sz w:val="24"/>
      <w:szCs w:val="20"/>
      <w:u w:val="single"/>
      <w:lang w:eastAsia="fr-FR"/>
    </w:rPr>
  </w:style>
  <w:style w:type="paragraph" w:customStyle="1" w:styleId="Texte">
    <w:name w:val="Texte"/>
    <w:basedOn w:val="Normal"/>
    <w:rsid w:val="001754BF"/>
    <w:pPr>
      <w:ind w:firstLine="1134"/>
    </w:pPr>
  </w:style>
  <w:style w:type="paragraph" w:styleId="Corpsdetexte">
    <w:name w:val="Body Text"/>
    <w:basedOn w:val="Normal"/>
    <w:link w:val="CorpsdetexteCar"/>
    <w:uiPriority w:val="99"/>
    <w:semiHidden/>
    <w:unhideWhenUsed/>
    <w:rsid w:val="00855434"/>
    <w:pPr>
      <w:overflowPunct/>
      <w:autoSpaceDE/>
      <w:autoSpaceDN/>
      <w:adjustRightInd/>
      <w:jc w:val="left"/>
      <w:textAlignment w:val="auto"/>
    </w:pPr>
    <w:rPr>
      <w:color w:val="0000FF"/>
      <w:sz w:val="24"/>
      <w:szCs w:val="24"/>
    </w:rPr>
  </w:style>
  <w:style w:type="character" w:customStyle="1" w:styleId="CorpsdetexteCar">
    <w:name w:val="Corps de texte Car"/>
    <w:basedOn w:val="Policepardfaut"/>
    <w:link w:val="Corpsdetexte"/>
    <w:uiPriority w:val="99"/>
    <w:semiHidden/>
    <w:rsid w:val="00855434"/>
    <w:rPr>
      <w:rFonts w:ascii="Times New Roman" w:eastAsia="Times New Roman" w:hAnsi="Times New Roman" w:cs="Times New Roman"/>
      <w:color w:val="0000FF"/>
      <w:sz w:val="24"/>
      <w:szCs w:val="24"/>
      <w:lang w:eastAsia="fr-FR"/>
    </w:rPr>
  </w:style>
  <w:style w:type="paragraph" w:styleId="Corpsdetexte2">
    <w:name w:val="Body Text 2"/>
    <w:basedOn w:val="Normal"/>
    <w:link w:val="Corpsdetexte2Car"/>
    <w:uiPriority w:val="99"/>
    <w:semiHidden/>
    <w:unhideWhenUsed/>
    <w:rsid w:val="00855434"/>
    <w:pPr>
      <w:overflowPunct/>
      <w:autoSpaceDE/>
      <w:autoSpaceDN/>
      <w:adjustRightInd/>
      <w:textAlignment w:val="auto"/>
    </w:pPr>
    <w:rPr>
      <w:bCs/>
      <w:sz w:val="24"/>
      <w:szCs w:val="24"/>
    </w:rPr>
  </w:style>
  <w:style w:type="character" w:customStyle="1" w:styleId="Corpsdetexte2Car">
    <w:name w:val="Corps de texte 2 Car"/>
    <w:basedOn w:val="Policepardfaut"/>
    <w:link w:val="Corpsdetexte2"/>
    <w:uiPriority w:val="99"/>
    <w:semiHidden/>
    <w:rsid w:val="00855434"/>
    <w:rPr>
      <w:rFonts w:ascii="Times New Roman" w:eastAsia="Times New Roman" w:hAnsi="Times New Roman" w:cs="Times New Roman"/>
      <w:bCs/>
      <w:sz w:val="24"/>
      <w:szCs w:val="24"/>
      <w:lang w:eastAsia="fr-FR"/>
    </w:rPr>
  </w:style>
  <w:style w:type="paragraph" w:customStyle="1" w:styleId="TitrC">
    <w:name w:val="TitrC"/>
    <w:basedOn w:val="TitrA"/>
    <w:next w:val="Normal"/>
    <w:rsid w:val="00855434"/>
    <w:pPr>
      <w:ind w:left="567"/>
    </w:pPr>
  </w:style>
  <w:style w:type="paragraph" w:customStyle="1" w:styleId="TitrB">
    <w:name w:val="TitrB"/>
    <w:basedOn w:val="Normal"/>
    <w:next w:val="TitrC"/>
    <w:rsid w:val="00855434"/>
    <w:pPr>
      <w:keepNext/>
      <w:keepLines/>
      <w:ind w:left="284"/>
      <w:textAlignment w:val="auto"/>
    </w:pPr>
    <w:rPr>
      <w:rFonts w:ascii="Arial" w:hAnsi="Arial"/>
      <w:u w:val="single"/>
    </w:rPr>
  </w:style>
  <w:style w:type="paragraph" w:customStyle="1" w:styleId="TitrA">
    <w:name w:val="TitrA"/>
    <w:basedOn w:val="TitrB"/>
    <w:next w:val="TitrB"/>
    <w:rsid w:val="00855434"/>
    <w:pPr>
      <w:ind w:left="0"/>
    </w:pPr>
  </w:style>
  <w:style w:type="character" w:customStyle="1" w:styleId="Titre4Car">
    <w:name w:val="Titre 4 Car"/>
    <w:basedOn w:val="Policepardfaut"/>
    <w:link w:val="Titre4"/>
    <w:uiPriority w:val="9"/>
    <w:semiHidden/>
    <w:rsid w:val="00233CF2"/>
    <w:rPr>
      <w:rFonts w:asciiTheme="majorHAnsi" w:eastAsiaTheme="majorEastAsia" w:hAnsiTheme="majorHAnsi" w:cstheme="majorBidi"/>
      <w:b/>
      <w:bCs/>
      <w:i/>
      <w:iCs/>
      <w:color w:val="4F81BD" w:themeColor="accent1"/>
      <w:szCs w:val="20"/>
      <w:lang w:eastAsia="fr-FR"/>
    </w:rPr>
  </w:style>
  <w:style w:type="character" w:customStyle="1" w:styleId="Titre2Car">
    <w:name w:val="Titre 2 Car"/>
    <w:basedOn w:val="Policepardfaut"/>
    <w:link w:val="Titre2"/>
    <w:uiPriority w:val="9"/>
    <w:semiHidden/>
    <w:rsid w:val="007A1FBB"/>
    <w:rPr>
      <w:rFonts w:asciiTheme="majorHAnsi" w:eastAsiaTheme="majorEastAsia" w:hAnsiTheme="majorHAnsi" w:cstheme="majorBidi"/>
      <w:b/>
      <w:bCs/>
      <w:color w:val="4F81BD" w:themeColor="accent1"/>
      <w:sz w:val="26"/>
      <w:szCs w:val="26"/>
      <w:lang w:eastAsia="fr-FR"/>
    </w:rPr>
  </w:style>
  <w:style w:type="paragraph" w:customStyle="1" w:styleId="m20">
    <w:name w:val="m20"/>
    <w:basedOn w:val="Normal"/>
    <w:rsid w:val="009D0995"/>
    <w:pPr>
      <w:overflowPunct/>
      <w:autoSpaceDE/>
      <w:autoSpaceDN/>
      <w:adjustRightInd/>
      <w:spacing w:before="100" w:beforeAutospacing="1" w:after="100" w:afterAutospacing="1"/>
      <w:ind w:left="300"/>
      <w:jc w:val="left"/>
      <w:textAlignment w:val="auto"/>
    </w:pPr>
    <w:rPr>
      <w:rFonts w:ascii="Arial" w:hAnsi="Arial" w:cs="Arial"/>
      <w:color w:val="000000"/>
      <w:sz w:val="20"/>
    </w:rPr>
  </w:style>
  <w:style w:type="character" w:styleId="Textedelespacerserv">
    <w:name w:val="Placeholder Text"/>
    <w:basedOn w:val="Policepardfaut"/>
    <w:uiPriority w:val="99"/>
    <w:semiHidden/>
    <w:rsid w:val="00C3164E"/>
    <w:rPr>
      <w:color w:val="808080"/>
    </w:rPr>
  </w:style>
  <w:style w:type="paragraph" w:styleId="Liste">
    <w:name w:val="List"/>
    <w:basedOn w:val="Corpsdetexte"/>
    <w:rsid w:val="005C7F81"/>
    <w:pPr>
      <w:suppressAutoHyphens/>
      <w:spacing w:after="120"/>
      <w:jc w:val="both"/>
    </w:pPr>
    <w:rPr>
      <w:rFonts w:cs="Tahoma"/>
      <w:color w:val="auto"/>
      <w:lang w:eastAsia="ar-SA"/>
    </w:rPr>
  </w:style>
  <w:style w:type="paragraph" w:styleId="Lgende">
    <w:name w:val="caption"/>
    <w:basedOn w:val="Normal"/>
    <w:next w:val="Normal"/>
    <w:qFormat/>
    <w:rsid w:val="005C7F81"/>
    <w:pPr>
      <w:suppressAutoHyphens/>
      <w:overflowPunct/>
      <w:autoSpaceDE/>
      <w:autoSpaceDN/>
      <w:adjustRightInd/>
      <w:spacing w:before="120" w:after="120"/>
      <w:textAlignment w:val="auto"/>
    </w:pPr>
    <w:rPr>
      <w:b/>
      <w:bCs/>
      <w:sz w:val="20"/>
      <w:lang w:eastAsia="ar-SA"/>
    </w:rPr>
  </w:style>
  <w:style w:type="paragraph" w:customStyle="1" w:styleId="Contenudetableau">
    <w:name w:val="Contenu de tableau"/>
    <w:basedOn w:val="Normal"/>
    <w:rsid w:val="005C7F81"/>
    <w:pPr>
      <w:suppressLineNumbers/>
      <w:suppressAutoHyphens/>
      <w:overflowPunct/>
      <w:autoSpaceDE/>
      <w:autoSpaceDN/>
      <w:adjustRightInd/>
      <w:textAlignment w:val="auto"/>
    </w:pPr>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232543036">
      <w:bodyDiv w:val="1"/>
      <w:marLeft w:val="45"/>
      <w:marRight w:val="45"/>
      <w:marTop w:val="45"/>
      <w:marBottom w:val="45"/>
      <w:divBdr>
        <w:top w:val="none" w:sz="0" w:space="0" w:color="auto"/>
        <w:left w:val="none" w:sz="0" w:space="0" w:color="auto"/>
        <w:bottom w:val="none" w:sz="0" w:space="0" w:color="auto"/>
        <w:right w:val="none" w:sz="0" w:space="0" w:color="auto"/>
      </w:divBdr>
      <w:divsChild>
        <w:div w:id="1181164657">
          <w:marLeft w:val="2325"/>
          <w:marRight w:val="0"/>
          <w:marTop w:val="30"/>
          <w:marBottom w:val="30"/>
          <w:divBdr>
            <w:top w:val="single" w:sz="6" w:space="0" w:color="000080"/>
            <w:left w:val="single" w:sz="6" w:space="4" w:color="000080"/>
            <w:bottom w:val="single" w:sz="6" w:space="0" w:color="000080"/>
            <w:right w:val="single" w:sz="6" w:space="4" w:color="000080"/>
          </w:divBdr>
        </w:div>
      </w:divsChild>
    </w:div>
    <w:div w:id="257568671">
      <w:bodyDiv w:val="1"/>
      <w:marLeft w:val="0"/>
      <w:marRight w:val="0"/>
      <w:marTop w:val="0"/>
      <w:marBottom w:val="0"/>
      <w:divBdr>
        <w:top w:val="none" w:sz="0" w:space="0" w:color="auto"/>
        <w:left w:val="none" w:sz="0" w:space="0" w:color="auto"/>
        <w:bottom w:val="none" w:sz="0" w:space="0" w:color="auto"/>
        <w:right w:val="none" w:sz="0" w:space="0" w:color="auto"/>
      </w:divBdr>
    </w:div>
    <w:div w:id="984236205">
      <w:bodyDiv w:val="1"/>
      <w:marLeft w:val="0"/>
      <w:marRight w:val="0"/>
      <w:marTop w:val="0"/>
      <w:marBottom w:val="0"/>
      <w:divBdr>
        <w:top w:val="none" w:sz="0" w:space="0" w:color="auto"/>
        <w:left w:val="none" w:sz="0" w:space="0" w:color="auto"/>
        <w:bottom w:val="none" w:sz="0" w:space="0" w:color="auto"/>
        <w:right w:val="none" w:sz="0" w:space="0" w:color="auto"/>
      </w:divBdr>
    </w:div>
    <w:div w:id="1311324120">
      <w:bodyDiv w:val="1"/>
      <w:marLeft w:val="0"/>
      <w:marRight w:val="0"/>
      <w:marTop w:val="0"/>
      <w:marBottom w:val="0"/>
      <w:divBdr>
        <w:top w:val="none" w:sz="0" w:space="0" w:color="auto"/>
        <w:left w:val="none" w:sz="0" w:space="0" w:color="auto"/>
        <w:bottom w:val="none" w:sz="0" w:space="0" w:color="auto"/>
        <w:right w:val="none" w:sz="0" w:space="0" w:color="auto"/>
      </w:divBdr>
    </w:div>
    <w:div w:id="1320812743">
      <w:bodyDiv w:val="1"/>
      <w:marLeft w:val="0"/>
      <w:marRight w:val="0"/>
      <w:marTop w:val="0"/>
      <w:marBottom w:val="0"/>
      <w:divBdr>
        <w:top w:val="none" w:sz="0" w:space="0" w:color="auto"/>
        <w:left w:val="none" w:sz="0" w:space="0" w:color="auto"/>
        <w:bottom w:val="none" w:sz="0" w:space="0" w:color="auto"/>
        <w:right w:val="none" w:sz="0" w:space="0" w:color="auto"/>
      </w:divBdr>
    </w:div>
    <w:div w:id="1494761946">
      <w:bodyDiv w:val="1"/>
      <w:marLeft w:val="0"/>
      <w:marRight w:val="0"/>
      <w:marTop w:val="0"/>
      <w:marBottom w:val="0"/>
      <w:divBdr>
        <w:top w:val="none" w:sz="0" w:space="0" w:color="auto"/>
        <w:left w:val="none" w:sz="0" w:space="0" w:color="auto"/>
        <w:bottom w:val="none" w:sz="0" w:space="0" w:color="auto"/>
        <w:right w:val="none" w:sz="0" w:space="0" w:color="auto"/>
      </w:divBdr>
    </w:div>
    <w:div w:id="1720782305">
      <w:bodyDiv w:val="1"/>
      <w:marLeft w:val="0"/>
      <w:marRight w:val="0"/>
      <w:marTop w:val="0"/>
      <w:marBottom w:val="0"/>
      <w:divBdr>
        <w:top w:val="none" w:sz="0" w:space="0" w:color="auto"/>
        <w:left w:val="none" w:sz="0" w:space="0" w:color="auto"/>
        <w:bottom w:val="none" w:sz="0" w:space="0" w:color="auto"/>
        <w:right w:val="none" w:sz="0" w:space="0" w:color="auto"/>
      </w:divBdr>
    </w:div>
    <w:div w:id="1926186757">
      <w:bodyDiv w:val="1"/>
      <w:marLeft w:val="0"/>
      <w:marRight w:val="0"/>
      <w:marTop w:val="0"/>
      <w:marBottom w:val="0"/>
      <w:divBdr>
        <w:top w:val="none" w:sz="0" w:space="0" w:color="auto"/>
        <w:left w:val="none" w:sz="0" w:space="0" w:color="auto"/>
        <w:bottom w:val="none" w:sz="0" w:space="0" w:color="auto"/>
        <w:right w:val="none" w:sz="0" w:space="0" w:color="auto"/>
      </w:divBdr>
    </w:div>
    <w:div w:id="206736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DC0C664E20049B4B59C2B20F991E206"/>
        <w:category>
          <w:name w:val="Général"/>
          <w:gallery w:val="placeholder"/>
        </w:category>
        <w:types>
          <w:type w:val="bbPlcHdr"/>
        </w:types>
        <w:behaviors>
          <w:behavior w:val="content"/>
        </w:behaviors>
        <w:guid w:val="{3F8EDAC8-2188-4B7F-82DE-5A4EAF90B5E0}"/>
      </w:docPartPr>
      <w:docPartBody>
        <w:p w:rsidR="00C70120" w:rsidRDefault="001B463E" w:rsidP="001B463E">
          <w:pPr>
            <w:pStyle w:val="6DC0C664E20049B4B59C2B20F991E206"/>
          </w:pPr>
          <w:r>
            <w:rPr>
              <w:rFonts w:asciiTheme="majorHAnsi" w:eastAsiaTheme="majorEastAsia" w:hAnsiTheme="majorHAnsi" w:cstheme="majorBidi"/>
              <w:sz w:val="36"/>
              <w:szCs w:val="36"/>
            </w:rPr>
            <w:t>[Tapez le titre du document]</w:t>
          </w:r>
        </w:p>
      </w:docPartBody>
    </w:docPart>
    <w:docPart>
      <w:docPartPr>
        <w:name w:val="57355E13E2F041DD9908BD426F516196"/>
        <w:category>
          <w:name w:val="Général"/>
          <w:gallery w:val="placeholder"/>
        </w:category>
        <w:types>
          <w:type w:val="bbPlcHdr"/>
        </w:types>
        <w:behaviors>
          <w:behavior w:val="content"/>
        </w:behaviors>
        <w:guid w:val="{8621990E-C939-4523-9F85-F7B161160573}"/>
      </w:docPartPr>
      <w:docPartBody>
        <w:p w:rsidR="00C70120" w:rsidRDefault="001B463E" w:rsidP="001B463E">
          <w:pPr>
            <w:pStyle w:val="57355E13E2F041DD9908BD426F516196"/>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B463E"/>
    <w:rsid w:val="00101C0E"/>
    <w:rsid w:val="001465CB"/>
    <w:rsid w:val="00154BD6"/>
    <w:rsid w:val="001B463E"/>
    <w:rsid w:val="001D602D"/>
    <w:rsid w:val="002541F0"/>
    <w:rsid w:val="00256CDE"/>
    <w:rsid w:val="002674CF"/>
    <w:rsid w:val="002A3218"/>
    <w:rsid w:val="002D430B"/>
    <w:rsid w:val="00324A10"/>
    <w:rsid w:val="003322DE"/>
    <w:rsid w:val="003B7182"/>
    <w:rsid w:val="00476CB6"/>
    <w:rsid w:val="00480B8A"/>
    <w:rsid w:val="00490B64"/>
    <w:rsid w:val="004C5C40"/>
    <w:rsid w:val="004E57B3"/>
    <w:rsid w:val="004E59C8"/>
    <w:rsid w:val="004F3D57"/>
    <w:rsid w:val="00575539"/>
    <w:rsid w:val="005E4B40"/>
    <w:rsid w:val="006F5979"/>
    <w:rsid w:val="007A528E"/>
    <w:rsid w:val="008E1FBE"/>
    <w:rsid w:val="00956CF1"/>
    <w:rsid w:val="009E0C6E"/>
    <w:rsid w:val="009E1DD5"/>
    <w:rsid w:val="00A278C6"/>
    <w:rsid w:val="00AF4BD8"/>
    <w:rsid w:val="00B62A0A"/>
    <w:rsid w:val="00BE67CB"/>
    <w:rsid w:val="00C04889"/>
    <w:rsid w:val="00C145FD"/>
    <w:rsid w:val="00C70120"/>
    <w:rsid w:val="00C903F0"/>
    <w:rsid w:val="00CB2275"/>
    <w:rsid w:val="00D633F3"/>
    <w:rsid w:val="00D64BDA"/>
    <w:rsid w:val="00DB7A27"/>
    <w:rsid w:val="00DF7AB2"/>
    <w:rsid w:val="00E023B8"/>
    <w:rsid w:val="00E95E55"/>
    <w:rsid w:val="00FB7D4D"/>
    <w:rsid w:val="00FE457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12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DC0C664E20049B4B59C2B20F991E206">
    <w:name w:val="6DC0C664E20049B4B59C2B20F991E206"/>
    <w:rsid w:val="001B463E"/>
  </w:style>
  <w:style w:type="paragraph" w:customStyle="1" w:styleId="57355E13E2F041DD9908BD426F516196">
    <w:name w:val="57355E13E2F041DD9908BD426F516196"/>
    <w:rsid w:val="001B463E"/>
  </w:style>
  <w:style w:type="paragraph" w:customStyle="1" w:styleId="7FA2DCAEC13F495EB1F94552DBBC9F78">
    <w:name w:val="7FA2DCAEC13F495EB1F94552DBBC9F78"/>
    <w:rsid w:val="009E0C6E"/>
  </w:style>
  <w:style w:type="character" w:styleId="Textedelespacerserv">
    <w:name w:val="Placeholder Text"/>
    <w:basedOn w:val="Policepardfaut"/>
    <w:uiPriority w:val="99"/>
    <w:semiHidden/>
    <w:rsid w:val="00480B8A"/>
    <w:rPr>
      <w:color w:val="808080"/>
    </w:rPr>
  </w:style>
  <w:style w:type="paragraph" w:customStyle="1" w:styleId="1F12D71C8B914DFD8C8DF0A09853CD9B">
    <w:name w:val="1F12D71C8B914DFD8C8DF0A09853CD9B"/>
    <w:rsid w:val="00DB7A27"/>
  </w:style>
  <w:style w:type="paragraph" w:customStyle="1" w:styleId="E3136F0BE0864DB19A475E5401CCEBB4">
    <w:name w:val="E3136F0BE0864DB19A475E5401CCEBB4"/>
    <w:rsid w:val="00480B8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14 : Etude des ondes en médecine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98FB9A-45A9-4EBC-A6EB-9985B763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472</Words>
  <Characters>2598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Chimie</vt:lpstr>
    </vt:vector>
  </TitlesOfParts>
  <Company> </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Chimie</dc:title>
  <dc:subject/>
  <dc:creator>VALERIE BERGERON</dc:creator>
  <cp:keywords/>
  <dc:description/>
  <cp:lastModifiedBy>Administrateur</cp:lastModifiedBy>
  <cp:revision>4</cp:revision>
  <cp:lastPrinted>2011-03-23T15:01:00Z</cp:lastPrinted>
  <dcterms:created xsi:type="dcterms:W3CDTF">2011-03-23T14:58:00Z</dcterms:created>
  <dcterms:modified xsi:type="dcterms:W3CDTF">2011-03-23T15:02:00Z</dcterms:modified>
</cp:coreProperties>
</file>