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B" w:rsidRPr="00785FA1" w:rsidRDefault="00E31A30" w:rsidP="00E511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DM n°1 – 2</w:t>
      </w:r>
      <w:r w:rsidRPr="00E31A30">
        <w:rPr>
          <w:b/>
          <w:sz w:val="40"/>
          <w:szCs w:val="40"/>
          <w:vertAlign w:val="superscript"/>
        </w:rPr>
        <w:t>nde</w:t>
      </w:r>
      <w:r w:rsidR="003B78EF">
        <w:rPr>
          <w:b/>
          <w:sz w:val="40"/>
          <w:szCs w:val="40"/>
        </w:rPr>
        <w:t xml:space="preserve"> </w:t>
      </w:r>
      <w:r w:rsidR="00E5118D">
        <w:rPr>
          <w:b/>
          <w:sz w:val="40"/>
          <w:szCs w:val="40"/>
        </w:rPr>
        <w:t xml:space="preserve">- </w:t>
      </w:r>
      <w:r w:rsidR="00EC033B">
        <w:rPr>
          <w:b/>
          <w:sz w:val="40"/>
          <w:szCs w:val="40"/>
        </w:rPr>
        <w:t>Corrigé</w:t>
      </w:r>
    </w:p>
    <w:p w:rsidR="0020359B" w:rsidRDefault="0020359B"/>
    <w:p w:rsidR="0020359B" w:rsidRDefault="0020359B"/>
    <w:p w:rsidR="0020359B" w:rsidRPr="004800D4" w:rsidRDefault="00E31A30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>
        <w:rPr>
          <w:b/>
          <w:sz w:val="28"/>
          <w:szCs w:val="28"/>
          <w:bdr w:val="single" w:sz="12" w:space="0" w:color="auto"/>
          <w:shd w:val="clear" w:color="auto" w:fill="FF99CC"/>
        </w:rPr>
        <w:t>Exercice</w:t>
      </w:r>
      <w:r w:rsidR="004800D4" w:rsidRPr="004800D4"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1</w:t>
      </w:r>
      <w:r w:rsidR="004800D4"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7672DB" w:rsidRPr="001E0AA5" w:rsidRDefault="00A542D7" w:rsidP="00E5118D">
      <w:pPr>
        <w:ind w:left="142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US"/>
            </w:rPr>
            <m:t xml:space="preserve">A 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3</m:t>
                  </m:r>
                </m:den>
              </m:f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3</m:t>
                  </m:r>
                </m:den>
              </m:f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12-20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15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6+1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3</m:t>
                  </m:r>
                </m:den>
              </m:f>
            </m:den>
          </m:f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8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15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÷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8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15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3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C00000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b/>
                  <w:color w:val="C0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8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35</m:t>
              </m:r>
            </m:den>
          </m:f>
        </m:oMath>
      </m:oMathPara>
    </w:p>
    <w:p w:rsidR="007672DB" w:rsidRPr="001E0AA5" w:rsidRDefault="002629BF" w:rsidP="00E5118D">
      <w:pPr>
        <w:ind w:left="142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US"/>
            </w:rPr>
            <m:t>B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3-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7</m:t>
                  </m:r>
                </m:den>
              </m:f>
            </m:e>
          </m: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6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5</m:t>
                  </m:r>
                </m:den>
              </m:f>
            </m:e>
          </m: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21-2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20-18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15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19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15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b/>
                  <w:color w:val="C0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38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105</m:t>
              </m:r>
            </m:den>
          </m:f>
        </m:oMath>
      </m:oMathPara>
    </w:p>
    <w:p w:rsidR="004800D4" w:rsidRPr="001E0AA5" w:rsidRDefault="002629BF" w:rsidP="00E5118D">
      <w:pPr>
        <w:ind w:left="142"/>
        <w:rPr>
          <w:rFonts w:ascii="Times New Roman" w:hAnsi="Times New Roman" w:cs="Times New Roman"/>
          <w:b/>
          <w:color w:val="C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US"/>
            </w:rPr>
            <m:t>C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15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49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7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18</m:t>
                  </m:r>
                </m:den>
              </m:f>
            </m:e>
          </m: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-8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25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-35</m:t>
              </m:r>
            </m:e>
          </m:d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3×5×7×2×2×2×7×5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7×7×2×3×3×5×5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C00000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b/>
                  <w:color w:val="C0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4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3</m:t>
              </m:r>
            </m:den>
          </m:f>
        </m:oMath>
      </m:oMathPara>
    </w:p>
    <w:p w:rsidR="00B65CFB" w:rsidRPr="001E0AA5" w:rsidRDefault="00B65CFB" w:rsidP="00E5118D">
      <w:pPr>
        <w:ind w:left="142"/>
        <w:rPr>
          <w:lang w:val="en-US"/>
        </w:rPr>
      </w:pPr>
    </w:p>
    <w:p w:rsidR="004800D4" w:rsidRPr="001E0AA5" w:rsidRDefault="00E31A30" w:rsidP="004800D4">
      <w:pPr>
        <w:rPr>
          <w:b/>
          <w:sz w:val="28"/>
          <w:szCs w:val="28"/>
          <w:bdr w:val="single" w:sz="12" w:space="0" w:color="auto"/>
          <w:shd w:val="clear" w:color="auto" w:fill="FF99CC"/>
          <w:lang w:val="en-US"/>
        </w:rPr>
      </w:pPr>
      <w:proofErr w:type="spellStart"/>
      <w:r w:rsidRPr="001E0AA5">
        <w:rPr>
          <w:b/>
          <w:sz w:val="28"/>
          <w:szCs w:val="28"/>
          <w:bdr w:val="single" w:sz="12" w:space="0" w:color="auto"/>
          <w:shd w:val="clear" w:color="auto" w:fill="FF99CC"/>
          <w:lang w:val="en-US"/>
        </w:rPr>
        <w:t>Exercice</w:t>
      </w:r>
      <w:proofErr w:type="spellEnd"/>
      <w:r w:rsidR="004800D4" w:rsidRPr="001E0AA5">
        <w:rPr>
          <w:b/>
          <w:sz w:val="28"/>
          <w:szCs w:val="28"/>
          <w:bdr w:val="single" w:sz="12" w:space="0" w:color="auto"/>
          <w:shd w:val="clear" w:color="auto" w:fill="FF99CC"/>
          <w:lang w:val="en-US"/>
        </w:rPr>
        <w:t xml:space="preserve"> 2 </w:t>
      </w:r>
    </w:p>
    <w:p w:rsidR="00E5118D" w:rsidRPr="00E5118D" w:rsidRDefault="00E5118D" w:rsidP="00E5118D">
      <w:pPr>
        <w:pStyle w:val="Paragraphedeliste"/>
        <w:tabs>
          <w:tab w:val="left" w:pos="142"/>
        </w:tabs>
        <w:ind w:left="142"/>
        <w:rPr>
          <w:lang w:val="en-US"/>
        </w:rPr>
      </w:pPr>
      <w:r w:rsidRPr="00E5118D">
        <w:rPr>
          <w:b/>
          <w:lang w:val="en-US"/>
        </w:rPr>
        <w:t>a-</w:t>
      </w:r>
      <w:r w:rsidRPr="00E5118D">
        <w:rPr>
          <w:lang w:val="en-US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lang w:val="en-US"/>
          </w:rPr>
          <m:t>D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108</m:t>
            </m:r>
          </m:e>
        </m:ra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36×3</m:t>
            </m:r>
          </m:e>
        </m:ra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36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×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3</m:t>
            </m:r>
          </m:e>
        </m:ra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6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color w:val="FF0000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b/>
                <w:color w:val="FF0000"/>
                <w:lang w:val="en-US"/>
              </w:rPr>
              <m:t>3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 xml:space="preserve"> </m:t>
        </m:r>
      </m:oMath>
    </w:p>
    <w:p w:rsidR="00D96A3D" w:rsidRPr="00E5118D" w:rsidRDefault="00E5118D" w:rsidP="00E5118D">
      <w:pPr>
        <w:pStyle w:val="Paragraphedeliste"/>
        <w:tabs>
          <w:tab w:val="left" w:pos="142"/>
        </w:tabs>
        <w:ind w:left="142"/>
        <w:rPr>
          <w:lang w:val="en-US"/>
        </w:rPr>
      </w:pPr>
      <w:r w:rsidRPr="00E5118D">
        <w:rPr>
          <w:b/>
          <w:lang w:val="en-US"/>
        </w:rPr>
        <w:t>b</w:t>
      </w:r>
      <w:r w:rsidR="00B65CFB" w:rsidRPr="00E5118D">
        <w:rPr>
          <w:b/>
          <w:lang w:val="en-US"/>
        </w:rPr>
        <w:t>-</w:t>
      </w:r>
      <w:r w:rsidR="00B65CFB" w:rsidRPr="00E5118D">
        <w:rPr>
          <w:lang w:val="en-US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lang w:val="en-US"/>
          </w:rPr>
          <m:t xml:space="preserve">E =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180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-3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20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+2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125</m:t>
            </m:r>
          </m:e>
        </m:ra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36×5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-3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4×5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+2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25×5</m:t>
            </m:r>
          </m:e>
        </m:ra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6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5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-3×2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5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>+2×5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5</m:t>
            </m:r>
          </m:e>
        </m:ra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10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color w:val="FF0000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b/>
                <w:color w:val="FF0000"/>
                <w:lang w:val="en-US"/>
              </w:rPr>
              <m:t>5</m:t>
            </m:r>
          </m:e>
        </m:rad>
        <m:r>
          <m:rPr>
            <m:nor/>
          </m:rPr>
          <w:rPr>
            <w:rFonts w:ascii="Times New Roman" w:hAnsi="Times New Roman" w:cs="Times New Roman"/>
            <w:lang w:val="en-US"/>
          </w:rPr>
          <m:t xml:space="preserve"> </m:t>
        </m:r>
      </m:oMath>
    </w:p>
    <w:p w:rsidR="00B65CFB" w:rsidRPr="002629BF" w:rsidRDefault="002629BF" w:rsidP="00E5118D">
      <w:pPr>
        <w:pStyle w:val="Paragraphedeliste"/>
        <w:tabs>
          <w:tab w:val="left" w:pos="142"/>
        </w:tabs>
        <w:ind w:left="142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  <w:lang w:val="en-US"/>
            </w:rPr>
            <m:t>c-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 xml:space="preserve"> F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 xml:space="preserve">=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e>
                  </m:rad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+1</m:t>
                  </m:r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e>
                  </m:rad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+2×1×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2+2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+1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C00000"/>
              <w:lang w:val="en-US"/>
            </w:rPr>
            <m:t>3+2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color w:val="C00000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2</m:t>
              </m:r>
            </m:e>
          </m:rad>
        </m:oMath>
      </m:oMathPara>
    </w:p>
    <w:p w:rsidR="002629BF" w:rsidRPr="001E0AA5" w:rsidRDefault="001E0AA5" w:rsidP="00E5118D">
      <w:pPr>
        <w:pStyle w:val="Paragraphedeliste"/>
        <w:tabs>
          <w:tab w:val="left" w:pos="142"/>
        </w:tabs>
        <w:ind w:left="142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US"/>
            </w:rPr>
            <m:t>G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 xml:space="preserve">=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7</m:t>
                      </m:r>
                    </m:e>
                  </m:rad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-3</m:t>
                  </m:r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7</m:t>
                      </m:r>
                    </m:e>
                  </m:rad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-2×3×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3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7-6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7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+9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C00000"/>
              <w:lang w:val="en-US"/>
            </w:rPr>
            <m:t>16-6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color w:val="C00000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C00000"/>
                  <w:lang w:val="en-US"/>
                </w:rPr>
                <m:t>7</m:t>
              </m:r>
            </m:e>
          </m:rad>
        </m:oMath>
      </m:oMathPara>
    </w:p>
    <w:p w:rsidR="00B65CFB" w:rsidRPr="001E0AA5" w:rsidRDefault="001E0AA5" w:rsidP="001E0AA5">
      <w:pPr>
        <w:pStyle w:val="Paragraphedeliste"/>
        <w:tabs>
          <w:tab w:val="left" w:pos="142"/>
        </w:tabs>
        <w:ind w:left="142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US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5</m:t>
                  </m:r>
                </m:e>
              </m:rad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-2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5</m:t>
                  </m:r>
                </m:e>
              </m:rad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-1</m:t>
              </m:r>
            </m:e>
          </m:d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×2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×1-2×2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+2×1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2×5-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-4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+2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  <w:lang w:val="en-US"/>
            </w:rPr>
            <m:t>12-5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color w:val="FF0000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.</m:t>
          </m:r>
        </m:oMath>
      </m:oMathPara>
    </w:p>
    <w:p w:rsidR="006225E0" w:rsidRPr="001E0AA5" w:rsidRDefault="001E0AA5" w:rsidP="001E0AA5">
      <w:pPr>
        <w:pStyle w:val="Paragraphedeliste"/>
        <w:tabs>
          <w:tab w:val="left" w:pos="142"/>
        </w:tabs>
        <w:ind w:left="142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US"/>
            </w:rPr>
            <m:t>I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5</m:t>
                      </m:r>
                    </m:e>
                  </m:rad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e>
                  </m:rad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5</m:t>
                      </m:r>
                    </m:e>
                  </m:rad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-2×2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×3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lang w:val="en-US"/>
                        </w:rPr>
                        <m:t>2</m:t>
                      </m:r>
                    </m:e>
                  </m:rad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4×5-2×2×3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5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×</m:t>
          </m:r>
          <m:rad>
            <m:radPr>
              <m:degHide m:val="on"/>
              <m:ctrlPr>
                <w:rPr>
                  <w:rFonts w:ascii="Cambria Math" w:hAnsi="Times New Roman" w:cs="Times New Roman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2</m:t>
              </m:r>
            </m:e>
          </m:rad>
          <m:r>
            <m:rPr>
              <m:nor/>
            </m:rPr>
            <w:rPr>
              <w:rFonts w:ascii="Times New Roman" w:hAnsi="Times New Roman" w:cs="Times New Roman"/>
              <w:lang w:val="en-US"/>
            </w:rPr>
            <m:t>+9×2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20+18-12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lang w:val="en-US"/>
                </w:rPr>
                <m:t>10</m:t>
              </m:r>
            </m:e>
          </m:rad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  <w:lang w:val="en-US"/>
            </w:rPr>
            <m:t>38-12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i/>
                  <w:color w:val="FF0000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  <w:lang w:val="en-US"/>
                </w:rPr>
                <m:t>10</m:t>
              </m:r>
            </m:e>
          </m:rad>
        </m:oMath>
      </m:oMathPara>
    </w:p>
    <w:p w:rsidR="004800D4" w:rsidRPr="001E0AA5" w:rsidRDefault="001E0AA5" w:rsidP="00E5118D">
      <w:pPr>
        <w:pStyle w:val="Paragraphedeliste"/>
        <w:tabs>
          <w:tab w:val="left" w:pos="142"/>
        </w:tabs>
        <w:ind w:left="142"/>
        <w:rPr>
          <w:rFonts w:ascii="Cambria Math" w:hAnsi="Cambria Math"/>
          <w:lang w:val="en-US"/>
        </w:rPr>
      </w:pPr>
      <m:oMath>
        <m:r>
          <m:rPr>
            <m:nor/>
          </m:rPr>
          <w:rPr>
            <w:rFonts w:ascii="Times New Roman" w:hAnsi="Times New Roman" w:cs="Times New Roman"/>
            <w:lang w:val="en-US"/>
          </w:rPr>
          <m:t>J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lang w:val="en-US"/>
                  </w:rPr>
                  <m:t>5</m:t>
                </m:r>
              </m:e>
            </m:rad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+3</m:t>
            </m:r>
          </m:e>
        </m:d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lang w:val="en-US"/>
                  </w:rPr>
                  <m:t>2</m:t>
                </m:r>
              </m:e>
            </m:rad>
            <m:r>
              <m:rPr>
                <m:nor/>
              </m:rPr>
              <w:rPr>
                <w:rFonts w:ascii="Times New Roman" w:hAnsi="Times New Roman" w:cs="Times New Roman"/>
                <w:lang w:val="en-US"/>
              </w:rPr>
              <m:t>-1</m:t>
            </m:r>
          </m:e>
        </m:d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6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color w:val="FF0000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b/>
                <w:color w:val="FF0000"/>
                <w:lang w:val="en-US"/>
              </w:rPr>
              <m:t>10</m:t>
            </m:r>
          </m:e>
        </m:rad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-</m:t>
        </m:r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color w:val="FF0000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b/>
                <w:color w:val="FF0000"/>
                <w:lang w:val="en-US"/>
              </w:rPr>
              <m:t>5</m:t>
            </m:r>
          </m:e>
        </m:rad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+</m:t>
        </m:r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9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color w:val="FF0000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b/>
                <w:color w:val="FF0000"/>
                <w:lang w:val="en-US"/>
              </w:rPr>
              <m:t>2</m:t>
            </m:r>
          </m:e>
        </m:rad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-</m:t>
        </m:r>
        <m:r>
          <m:rPr>
            <m:nor/>
          </m:rPr>
          <w:rPr>
            <w:rFonts w:ascii="Times New Roman" w:hAnsi="Times New Roman" w:cs="Times New Roman"/>
            <w:b/>
            <w:color w:val="FF0000"/>
            <w:lang w:val="en-US"/>
          </w:rPr>
          <m:t>3</m:t>
        </m:r>
      </m:oMath>
      <w:r w:rsidR="00080048" w:rsidRPr="001E0AA5">
        <w:rPr>
          <w:lang w:val="en-US"/>
        </w:rPr>
        <w:t>.</w:t>
      </w:r>
    </w:p>
    <w:p w:rsidR="00080048" w:rsidRPr="001E0AA5" w:rsidRDefault="00080048" w:rsidP="00E5118D">
      <w:pPr>
        <w:tabs>
          <w:tab w:val="left" w:pos="142"/>
        </w:tabs>
        <w:ind w:left="142"/>
        <w:rPr>
          <w:lang w:val="en-US"/>
        </w:rPr>
      </w:pPr>
    </w:p>
    <w:p w:rsidR="0047227A" w:rsidRPr="004800D4" w:rsidRDefault="0047227A" w:rsidP="0047227A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Exercice </w:t>
      </w:r>
      <w:r w:rsidR="00B65CFB">
        <w:rPr>
          <w:b/>
          <w:sz w:val="28"/>
          <w:szCs w:val="28"/>
          <w:bdr w:val="single" w:sz="12" w:space="0" w:color="auto"/>
          <w:shd w:val="clear" w:color="auto" w:fill="FF99CC"/>
        </w:rPr>
        <w:t>3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135535" w:rsidRPr="0074073D" w:rsidRDefault="001E0AA5" w:rsidP="001E0AA5">
      <w:pPr>
        <w:pStyle w:val="Paragraphedeliste"/>
        <w:ind w:left="142"/>
      </w:pPr>
      <w:r w:rsidRPr="0074073D">
        <w:rPr>
          <w:b/>
        </w:rPr>
        <w:t>a-</w:t>
      </w:r>
      <w:r w:rsidRPr="0074073D">
        <w:t xml:space="preserve"> </w:t>
      </w:r>
      <w:r w:rsidR="00135535" w:rsidRPr="0074073D">
        <w:t xml:space="preserve">K = </w:t>
      </w:r>
      <w:r w:rsidR="0074073D" w:rsidRPr="0074073D">
        <w:t xml:space="preserve">6x²-8x+14+6x²-15x = </w:t>
      </w:r>
      <w:r w:rsidR="0074073D" w:rsidRPr="0074073D">
        <w:rPr>
          <w:b/>
          <w:color w:val="FF0000"/>
        </w:rPr>
        <w:t>12x²-23x+14</w:t>
      </w:r>
    </w:p>
    <w:p w:rsidR="00135535" w:rsidRPr="0074073D" w:rsidRDefault="00135535" w:rsidP="001E0AA5">
      <w:pPr>
        <w:pStyle w:val="Paragraphedeliste"/>
        <w:ind w:left="142"/>
      </w:pPr>
      <w:r w:rsidRPr="0074073D">
        <w:t xml:space="preserve">L = </w:t>
      </w:r>
      <w:r w:rsidR="0074073D" w:rsidRPr="0074073D">
        <w:t xml:space="preserve">6x²+3x+10x+5-(2x²+6x-4x-12) = 6x²+13x+5-2x²-6x+4x+12 = </w:t>
      </w:r>
      <w:r w:rsidR="0074073D" w:rsidRPr="0074073D">
        <w:rPr>
          <w:b/>
          <w:color w:val="FF0000"/>
        </w:rPr>
        <w:t>4x²+11x+17</w:t>
      </w:r>
    </w:p>
    <w:p w:rsidR="0097567D" w:rsidRDefault="00135535" w:rsidP="001E0AA5">
      <w:pPr>
        <w:pStyle w:val="Paragraphedeliste"/>
        <w:ind w:left="142"/>
        <w:rPr>
          <w:lang w:val="en-US"/>
        </w:rPr>
      </w:pPr>
      <w:r>
        <w:rPr>
          <w:lang w:val="en-US"/>
        </w:rPr>
        <w:t>M</w:t>
      </w:r>
      <w:r w:rsidR="0097567D" w:rsidRPr="0097567D">
        <w:rPr>
          <w:lang w:val="en-US"/>
        </w:rPr>
        <w:t xml:space="preserve"> = </w:t>
      </w:r>
      <w:r w:rsidR="0097567D" w:rsidRPr="0097567D">
        <w:rPr>
          <w:b/>
          <w:color w:val="FF0000"/>
          <w:lang w:val="en-US"/>
        </w:rPr>
        <w:t>-13x</w:t>
      </w:r>
      <w:r w:rsidR="0097567D" w:rsidRPr="0097567D">
        <w:rPr>
          <w:b/>
          <w:color w:val="FF0000"/>
          <w:vertAlign w:val="superscript"/>
          <w:lang w:val="en-US"/>
        </w:rPr>
        <w:t>3</w:t>
      </w:r>
      <w:r w:rsidR="0097567D" w:rsidRPr="0097567D">
        <w:rPr>
          <w:b/>
          <w:color w:val="FF0000"/>
          <w:lang w:val="en-US"/>
        </w:rPr>
        <w:t>-6x²+13x-6</w:t>
      </w:r>
    </w:p>
    <w:p w:rsidR="0047227A" w:rsidRPr="0097567D" w:rsidRDefault="0047227A" w:rsidP="001E0AA5">
      <w:pPr>
        <w:ind w:left="142"/>
        <w:rPr>
          <w:lang w:val="en-US"/>
        </w:rPr>
      </w:pPr>
    </w:p>
    <w:p w:rsidR="00135535" w:rsidRDefault="001E0AA5" w:rsidP="001E0AA5">
      <w:pPr>
        <w:pStyle w:val="Paragraphedeliste"/>
        <w:ind w:left="142"/>
        <w:rPr>
          <w:lang w:val="en-US"/>
        </w:rPr>
      </w:pPr>
      <w:r w:rsidRPr="001E0AA5">
        <w:rPr>
          <w:b/>
          <w:lang w:val="en-US"/>
        </w:rPr>
        <w:t>b-</w:t>
      </w:r>
      <w:r>
        <w:rPr>
          <w:lang w:val="en-US"/>
        </w:rPr>
        <w:t xml:space="preserve"> </w:t>
      </w:r>
      <w:r w:rsidR="0074073D">
        <w:rPr>
          <w:lang w:val="en-US"/>
        </w:rPr>
        <w:t>N = (2x+1</w:t>
      </w:r>
      <w:proofErr w:type="gramStart"/>
      <w:r w:rsidR="0074073D">
        <w:rPr>
          <w:lang w:val="en-US"/>
        </w:rPr>
        <w:t>)[</w:t>
      </w:r>
      <w:proofErr w:type="gramEnd"/>
      <w:r w:rsidR="0074073D">
        <w:rPr>
          <w:lang w:val="en-US"/>
        </w:rPr>
        <w:t xml:space="preserve">(3x-7)+(x+5)] = </w:t>
      </w:r>
      <w:r w:rsidR="0074073D" w:rsidRPr="0074073D">
        <w:rPr>
          <w:b/>
          <w:color w:val="FF0000"/>
          <w:lang w:val="en-US"/>
        </w:rPr>
        <w:t>(2x+1)(4x-2)</w:t>
      </w:r>
      <w:r w:rsidR="0074073D">
        <w:rPr>
          <w:lang w:val="en-US"/>
        </w:rPr>
        <w:t xml:space="preserve"> = </w:t>
      </w:r>
      <w:r w:rsidR="0074073D" w:rsidRPr="0074073D">
        <w:rPr>
          <w:b/>
          <w:color w:val="FF0000"/>
          <w:lang w:val="en-US"/>
        </w:rPr>
        <w:t>2(2x+1)(2x-1)</w:t>
      </w:r>
    </w:p>
    <w:p w:rsidR="0097567D" w:rsidRPr="0074073D" w:rsidRDefault="00135535" w:rsidP="001E0AA5">
      <w:pPr>
        <w:pStyle w:val="Paragraphedeliste"/>
        <w:ind w:left="142"/>
        <w:rPr>
          <w:lang w:val="en-US"/>
        </w:rPr>
      </w:pPr>
      <w:r w:rsidRPr="0074073D">
        <w:rPr>
          <w:lang w:val="en-US"/>
        </w:rPr>
        <w:t>O</w:t>
      </w:r>
      <w:r w:rsidR="0097567D" w:rsidRPr="0074073D">
        <w:rPr>
          <w:lang w:val="en-US"/>
        </w:rPr>
        <w:t xml:space="preserve"> </w:t>
      </w:r>
      <w:r w:rsidR="00783315" w:rsidRPr="0074073D">
        <w:rPr>
          <w:lang w:val="en-US"/>
        </w:rPr>
        <w:t>=</w:t>
      </w:r>
      <w:r w:rsidR="0097567D" w:rsidRPr="0074073D">
        <w:rPr>
          <w:lang w:val="en-US"/>
        </w:rPr>
        <w:t xml:space="preserve"> </w:t>
      </w:r>
      <w:r w:rsidR="00783315" w:rsidRPr="0074073D">
        <w:rPr>
          <w:lang w:val="en-US"/>
        </w:rPr>
        <w:t>(5x-3)²-(5x-3</w:t>
      </w:r>
      <w:proofErr w:type="gramStart"/>
      <w:r w:rsidR="00783315" w:rsidRPr="0074073D">
        <w:rPr>
          <w:lang w:val="en-US"/>
        </w:rPr>
        <w:t>)(</w:t>
      </w:r>
      <w:proofErr w:type="gramEnd"/>
      <w:r w:rsidR="00783315" w:rsidRPr="0074073D">
        <w:rPr>
          <w:lang w:val="en-US"/>
        </w:rPr>
        <w:t>3x+4)</w:t>
      </w:r>
      <w:r w:rsidR="0097567D" w:rsidRPr="0074073D">
        <w:rPr>
          <w:lang w:val="en-US"/>
        </w:rPr>
        <w:t xml:space="preserve"> = (5x-3)[(5x-3)-(3x+4)] = (5x-3)(5x-3-3x-4) = </w:t>
      </w:r>
      <w:r w:rsidR="0097567D" w:rsidRPr="0074073D">
        <w:rPr>
          <w:b/>
          <w:color w:val="FF0000"/>
          <w:lang w:val="en-US"/>
        </w:rPr>
        <w:t>(5x-3)(2x-7)</w:t>
      </w:r>
    </w:p>
    <w:p w:rsidR="0047227A" w:rsidRPr="0074073D" w:rsidRDefault="0047227A" w:rsidP="001E0AA5">
      <w:pPr>
        <w:ind w:left="142"/>
        <w:rPr>
          <w:lang w:val="en-US"/>
        </w:rPr>
      </w:pPr>
    </w:p>
    <w:p w:rsidR="0047227A" w:rsidRPr="004800D4" w:rsidRDefault="0047227A" w:rsidP="0047227A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Exercice </w:t>
      </w:r>
      <w:r w:rsidR="00B65CFB">
        <w:rPr>
          <w:b/>
          <w:sz w:val="28"/>
          <w:szCs w:val="28"/>
          <w:bdr w:val="single" w:sz="12" w:space="0" w:color="auto"/>
          <w:shd w:val="clear" w:color="auto" w:fill="FF99CC"/>
        </w:rPr>
        <w:t>4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5A36F0" w:rsidRDefault="001E0AA5" w:rsidP="001E0AA5">
      <w:pPr>
        <w:pStyle w:val="Paragraphedeliste"/>
        <w:ind w:left="142"/>
      </w:pPr>
      <w:proofErr w:type="gramStart"/>
      <w:r w:rsidRPr="001E0AA5">
        <w:rPr>
          <w:b/>
        </w:rPr>
        <w:t>a</w:t>
      </w:r>
      <w:proofErr w:type="gramEnd"/>
      <w:r w:rsidRPr="001E0AA5">
        <w:rPr>
          <w:b/>
        </w:rPr>
        <w:t>-</w:t>
      </w:r>
      <w:r>
        <w:t xml:space="preserve"> </w:t>
      </w:r>
      <w:r w:rsidR="007A40E1">
        <w:t xml:space="preserve">L’image de 2 est </w:t>
      </w:r>
      <w:r w:rsidR="007A40E1" w:rsidRPr="007A40E1">
        <w:rPr>
          <w:b/>
          <w:color w:val="FF0000"/>
        </w:rPr>
        <w:t>-</w:t>
      </w:r>
      <w:r>
        <w:rPr>
          <w:b/>
          <w:color w:val="FF0000"/>
        </w:rPr>
        <w:t>2</w:t>
      </w:r>
      <w:r w:rsidR="007A40E1">
        <w:t>.</w:t>
      </w:r>
    </w:p>
    <w:p w:rsidR="005A36F0" w:rsidRDefault="001E0AA5" w:rsidP="001E0AA5">
      <w:pPr>
        <w:pStyle w:val="Paragraphedeliste"/>
        <w:ind w:left="142"/>
      </w:pPr>
      <w:r w:rsidRPr="001E0AA5">
        <w:rPr>
          <w:b/>
        </w:rPr>
        <w:t>b-</w:t>
      </w:r>
      <w:r>
        <w:t xml:space="preserve"> </w:t>
      </w:r>
      <w:r w:rsidR="007A40E1">
        <w:t xml:space="preserve">L’image de -6 est </w:t>
      </w:r>
      <w:r>
        <w:rPr>
          <w:b/>
          <w:color w:val="FF0000"/>
        </w:rPr>
        <w:t>6</w:t>
      </w:r>
      <w:r w:rsidR="007A40E1">
        <w:t>.</w:t>
      </w:r>
    </w:p>
    <w:p w:rsidR="005A36F0" w:rsidRDefault="001E0AA5" w:rsidP="001E0AA5">
      <w:pPr>
        <w:pStyle w:val="Paragraphedeliste"/>
        <w:ind w:left="142"/>
      </w:pPr>
      <w:r w:rsidRPr="001E0AA5">
        <w:rPr>
          <w:b/>
        </w:rPr>
        <w:t>c-</w:t>
      </w:r>
      <w:r>
        <w:t xml:space="preserve"> </w:t>
      </w:r>
      <w:r w:rsidR="007A40E1">
        <w:t xml:space="preserve">Les antécédents de 2 sont </w:t>
      </w:r>
      <w:r w:rsidR="007A40E1" w:rsidRPr="007A40E1">
        <w:rPr>
          <w:b/>
          <w:color w:val="FF0000"/>
        </w:rPr>
        <w:t>-</w:t>
      </w:r>
      <w:r>
        <w:rPr>
          <w:b/>
          <w:color w:val="FF0000"/>
        </w:rPr>
        <w:t>4,</w:t>
      </w:r>
      <w:r w:rsidR="007A40E1" w:rsidRPr="007A40E1">
        <w:rPr>
          <w:b/>
          <w:color w:val="FF0000"/>
        </w:rPr>
        <w:t xml:space="preserve"> environ </w:t>
      </w:r>
      <w:r>
        <w:rPr>
          <w:b/>
          <w:color w:val="FF0000"/>
        </w:rPr>
        <w:t>4,3</w:t>
      </w:r>
      <w:r w:rsidR="007A40E1" w:rsidRPr="007A40E1">
        <w:rPr>
          <w:b/>
          <w:color w:val="FF0000"/>
        </w:rPr>
        <w:t xml:space="preserve"> et </w:t>
      </w:r>
      <w:r>
        <w:rPr>
          <w:b/>
          <w:color w:val="FF0000"/>
        </w:rPr>
        <w:t>10</w:t>
      </w:r>
      <w:r w:rsidR="007A40E1">
        <w:t>.</w:t>
      </w:r>
    </w:p>
    <w:p w:rsidR="00783315" w:rsidRDefault="001E0AA5" w:rsidP="001E0AA5">
      <w:pPr>
        <w:pStyle w:val="Paragraphedeliste"/>
        <w:ind w:left="142"/>
      </w:pPr>
      <w:r w:rsidRPr="001E0AA5">
        <w:rPr>
          <w:b/>
        </w:rPr>
        <w:t>d-</w:t>
      </w:r>
      <w:r>
        <w:t xml:space="preserve"> </w:t>
      </w:r>
      <w:r w:rsidR="007A40E1">
        <w:t xml:space="preserve">Les antécédents de 4 sont </w:t>
      </w:r>
      <w:r w:rsidR="007A40E1" w:rsidRPr="007A40E1">
        <w:rPr>
          <w:b/>
          <w:color w:val="FF0000"/>
        </w:rPr>
        <w:t xml:space="preserve">-10, </w:t>
      </w:r>
      <w:r>
        <w:rPr>
          <w:b/>
          <w:color w:val="FF0000"/>
        </w:rPr>
        <w:t>-</w:t>
      </w:r>
      <w:r w:rsidR="007A40E1" w:rsidRPr="007A40E1">
        <w:rPr>
          <w:b/>
          <w:color w:val="FF0000"/>
        </w:rPr>
        <w:t>5</w:t>
      </w:r>
      <w:r>
        <w:rPr>
          <w:b/>
          <w:color w:val="FF0000"/>
        </w:rPr>
        <w:t xml:space="preserve"> et 6</w:t>
      </w:r>
      <w:r w:rsidR="007A40E1">
        <w:t>.</w:t>
      </w:r>
    </w:p>
    <w:p w:rsidR="00056C7E" w:rsidRDefault="001E0AA5" w:rsidP="001E0AA5">
      <w:pPr>
        <w:pStyle w:val="Paragraphedeliste"/>
        <w:ind w:left="142"/>
      </w:pPr>
      <w:r w:rsidRPr="001E0AA5">
        <w:rPr>
          <w:b/>
        </w:rPr>
        <w:t>e-</w:t>
      </w:r>
      <w:r>
        <w:t xml:space="preserve"> </w:t>
      </w:r>
      <w:r w:rsidR="00056C7E">
        <w:t>8 n’a pas d’antécédent.</w:t>
      </w:r>
    </w:p>
    <w:p w:rsidR="00783315" w:rsidRDefault="00783315" w:rsidP="001E0AA5">
      <w:pPr>
        <w:pStyle w:val="Paragraphedeliste"/>
        <w:ind w:left="142"/>
      </w:pPr>
    </w:p>
    <w:p w:rsidR="0047227A" w:rsidRPr="004800D4" w:rsidRDefault="0047227A" w:rsidP="0047227A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Exercice </w:t>
      </w:r>
      <w:r w:rsidR="00B65CFB">
        <w:rPr>
          <w:b/>
          <w:sz w:val="28"/>
          <w:szCs w:val="28"/>
          <w:bdr w:val="single" w:sz="12" w:space="0" w:color="auto"/>
          <w:shd w:val="clear" w:color="auto" w:fill="FF99CC"/>
        </w:rPr>
        <w:t>5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47227A" w:rsidRDefault="00A542D7" w:rsidP="001E0AA5">
      <w:pPr>
        <w:ind w:left="142"/>
      </w:pPr>
      <m:oMath>
        <m:r>
          <m:rPr>
            <m:nor/>
          </m:rPr>
          <w:rPr>
            <w:rFonts w:ascii="Cambria Math" w:hAnsi="Cambria Math"/>
          </w:rPr>
          <m:t xml:space="preserve">On pose B=111 111 </m:t>
        </m:r>
        <w:proofErr w:type="spellStart"/>
        <m:r>
          <m:rPr>
            <m:nor/>
          </m:rPr>
          <w:rPr>
            <w:rFonts w:ascii="Cambria Math" w:hAnsi="Cambria Math"/>
          </w:rPr>
          <m:t>111</m:t>
        </m:r>
        <w:proofErr w:type="spellEnd"/>
        <m:r>
          <m:rPr>
            <m:nor/>
          </m:rPr>
          <w:rPr>
            <w:rFonts w:ascii="Cambria Math" w:hAnsi="Cambria Math"/>
          </w:rPr>
          <m:t xml:space="preserve"> 111-222 222, alors A =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B</m:t>
            </m:r>
          </m:e>
        </m:rad>
      </m:oMath>
      <w:r w:rsidR="007A40E1">
        <w:t xml:space="preserve"> </w:t>
      </w:r>
    </w:p>
    <w:p w:rsidR="00D02F92" w:rsidRPr="00D02F92" w:rsidRDefault="00A542D7" w:rsidP="001E0AA5">
      <w:pPr>
        <w:ind w:left="142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>B = 111 111 000 000+111 111-2×111 111 = 111 111 000 000-111 111</m:t>
          </m:r>
        </m:oMath>
      </m:oMathPara>
    </w:p>
    <w:p w:rsidR="004800D4" w:rsidRPr="00D02F92" w:rsidRDefault="00A542D7" w:rsidP="001E0AA5">
      <w:pPr>
        <w:ind w:left="142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=111 111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1 000 000-1</m:t>
              </m:r>
            </m:e>
          </m:d>
          <m:r>
            <w:rPr>
              <w:rFonts w:ascii="Cambria Math" w:hAnsi="Cambria Math"/>
            </w:rPr>
            <m:t>=111 111×999 999=111 111×111 111×9=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111 111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02F92" w:rsidRDefault="00D02F92" w:rsidP="001E0AA5">
      <w:pPr>
        <w:ind w:left="142"/>
      </w:pPr>
      <w:r>
        <w:t xml:space="preserve">Donc A = 111 111×3 = </w:t>
      </w:r>
      <w:r w:rsidRPr="00D02F92">
        <w:rPr>
          <w:b/>
          <w:color w:val="FF0000"/>
        </w:rPr>
        <w:t>333</w:t>
      </w:r>
      <w:r w:rsidR="00E3309A">
        <w:rPr>
          <w:b/>
          <w:color w:val="FF0000"/>
        </w:rPr>
        <w:t> </w:t>
      </w:r>
      <w:r w:rsidRPr="00D02F92">
        <w:rPr>
          <w:b/>
          <w:color w:val="FF0000"/>
        </w:rPr>
        <w:t>333</w:t>
      </w:r>
      <w:r>
        <w:t>.</w:t>
      </w:r>
    </w:p>
    <w:p w:rsidR="00E3309A" w:rsidRDefault="00E3309A" w:rsidP="001E0AA5">
      <w:pPr>
        <w:ind w:left="142"/>
      </w:pPr>
    </w:p>
    <w:sectPr w:rsidR="00E3309A" w:rsidSect="006123D8">
      <w:type w:val="continuous"/>
      <w:pgSz w:w="11880" w:h="16800"/>
      <w:pgMar w:top="568" w:right="681" w:bottom="426" w:left="709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3A3"/>
    <w:multiLevelType w:val="hybridMultilevel"/>
    <w:tmpl w:val="9C04E3F8"/>
    <w:lvl w:ilvl="0" w:tplc="5BC62828">
      <w:start w:val="1"/>
      <w:numFmt w:val="lowerLetter"/>
      <w:lvlText w:val="%1-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87320BA"/>
    <w:multiLevelType w:val="hybridMultilevel"/>
    <w:tmpl w:val="B634614C"/>
    <w:lvl w:ilvl="0" w:tplc="048E096A">
      <w:start w:val="1"/>
      <w:numFmt w:val="lowerLetter"/>
      <w:lvlText w:val="%1-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62331830"/>
    <w:multiLevelType w:val="hybridMultilevel"/>
    <w:tmpl w:val="CC08D98C"/>
    <w:lvl w:ilvl="0" w:tplc="8C36578E">
      <w:start w:val="1"/>
      <w:numFmt w:val="lowerLetter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56C7E"/>
    <w:rsid w:val="00080048"/>
    <w:rsid w:val="000E3B4E"/>
    <w:rsid w:val="00135535"/>
    <w:rsid w:val="001E0AA5"/>
    <w:rsid w:val="0020359B"/>
    <w:rsid w:val="00205F8F"/>
    <w:rsid w:val="002629BF"/>
    <w:rsid w:val="002A141E"/>
    <w:rsid w:val="00374EBF"/>
    <w:rsid w:val="003B78EF"/>
    <w:rsid w:val="0047227A"/>
    <w:rsid w:val="004800D4"/>
    <w:rsid w:val="004E50B2"/>
    <w:rsid w:val="005A36F0"/>
    <w:rsid w:val="006123D8"/>
    <w:rsid w:val="00615ED3"/>
    <w:rsid w:val="006225E0"/>
    <w:rsid w:val="0071515C"/>
    <w:rsid w:val="00724E3B"/>
    <w:rsid w:val="0074073D"/>
    <w:rsid w:val="007672DB"/>
    <w:rsid w:val="00783315"/>
    <w:rsid w:val="00785FA1"/>
    <w:rsid w:val="007A40E1"/>
    <w:rsid w:val="007C4086"/>
    <w:rsid w:val="0087485B"/>
    <w:rsid w:val="009209EA"/>
    <w:rsid w:val="0097567D"/>
    <w:rsid w:val="00980692"/>
    <w:rsid w:val="009934C8"/>
    <w:rsid w:val="00A542D7"/>
    <w:rsid w:val="00AA7BA8"/>
    <w:rsid w:val="00B36840"/>
    <w:rsid w:val="00B65CFB"/>
    <w:rsid w:val="00BE700D"/>
    <w:rsid w:val="00C64A1C"/>
    <w:rsid w:val="00CE3C70"/>
    <w:rsid w:val="00D02F92"/>
    <w:rsid w:val="00D121AF"/>
    <w:rsid w:val="00D96A3D"/>
    <w:rsid w:val="00E31A30"/>
    <w:rsid w:val="00E3309A"/>
    <w:rsid w:val="00E5118D"/>
    <w:rsid w:val="00EC033B"/>
    <w:rsid w:val="00F023E3"/>
    <w:rsid w:val="00F32173"/>
    <w:rsid w:val="00F3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4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22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8</cp:revision>
  <dcterms:created xsi:type="dcterms:W3CDTF">2012-09-05T12:51:00Z</dcterms:created>
  <dcterms:modified xsi:type="dcterms:W3CDTF">2012-09-05T13:33:00Z</dcterms:modified>
</cp:coreProperties>
</file>